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E45E7" w:rsidRPr="002F11F6" w14:paraId="0C624A52" w14:textId="77777777" w:rsidTr="00BE7CA2">
        <w:trPr>
          <w:trHeight w:hRule="exact" w:val="3828"/>
        </w:trPr>
        <w:tc>
          <w:tcPr>
            <w:tcW w:w="3828" w:type="dxa"/>
          </w:tcPr>
          <w:p w14:paraId="38935356" w14:textId="57F4ACFF" w:rsidR="002F11F6" w:rsidRP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 w14:anchorId="01709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0.25pt" o:ole="" fillcolor="window">
                  <v:imagedata r:id="rId12" o:title=""/>
                </v:shape>
                <o:OLEObject Type="Embed" ProgID="PBrush" ShapeID="_x0000_i1025" DrawAspect="Content" ObjectID="_1744126062" r:id="rId13"/>
              </w:object>
            </w:r>
          </w:p>
          <w:p w14:paraId="2E923D44" w14:textId="77777777" w:rsidR="00783848" w:rsidRPr="00783848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14:paraId="08A8B04B" w14:textId="67936645" w:rsidR="002F11F6" w:rsidRPr="002F11F6" w:rsidRDefault="00783848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14:paraId="4A7FD389" w14:textId="2532B2D9" w:rsid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05B94957" w14:textId="77777777" w:rsidR="009C057A" w:rsidRPr="002F11F6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14:paraId="2503F7D0" w14:textId="303F4D19" w:rsidR="009C057A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14:paraId="48D74685" w14:textId="77777777" w:rsidR="009C057A" w:rsidRPr="002F11F6" w:rsidRDefault="009C057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56FB2789" w14:textId="77777777" w:rsidR="00331FF4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14:paraId="52410387" w14:textId="0294A5D4" w:rsidR="002F11F6" w:rsidRDefault="009508D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BE7CA2">
              <w:rPr>
                <w:b/>
                <w:sz w:val="24"/>
              </w:rPr>
              <w:t>ЕРЕВОЛОЦ</w:t>
            </w:r>
            <w:r>
              <w:rPr>
                <w:b/>
                <w:sz w:val="24"/>
              </w:rPr>
              <w:t>КОГО</w:t>
            </w:r>
            <w:r w:rsidR="00331FF4">
              <w:rPr>
                <w:b/>
                <w:sz w:val="24"/>
              </w:rPr>
              <w:t xml:space="preserve"> РАЙОНА</w:t>
            </w:r>
          </w:p>
          <w:p w14:paraId="3DDD295B" w14:textId="77777777" w:rsidR="00331FF4" w:rsidRPr="002F11F6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0"/>
              </w:rPr>
            </w:pPr>
          </w:p>
          <w:p w14:paraId="233123CB" w14:textId="4AA6C893" w:rsidR="002F11F6" w:rsidRPr="002F11F6" w:rsidRDefault="006B1348" w:rsidP="00BE7CA2">
            <w:pPr>
              <w:pStyle w:val="Normal"/>
              <w:spacing w:line="240" w:lineRule="auto"/>
              <w:ind w:left="-62" w:right="-59" w:hanging="4"/>
              <w:rPr>
                <w:spacing w:val="2"/>
                <w:sz w:val="20"/>
              </w:rPr>
            </w:pPr>
            <w:proofErr w:type="spellStart"/>
            <w:r>
              <w:rPr>
                <w:spacing w:val="2"/>
                <w:sz w:val="20"/>
              </w:rPr>
              <w:t>ул</w:t>
            </w:r>
            <w:r w:rsidR="002F11F6" w:rsidRPr="002F11F6">
              <w:rPr>
                <w:spacing w:val="2"/>
                <w:sz w:val="20"/>
              </w:rPr>
              <w:t>.</w:t>
            </w:r>
            <w:r w:rsidR="00BE7CA2">
              <w:rPr>
                <w:spacing w:val="2"/>
                <w:sz w:val="20"/>
              </w:rPr>
              <w:t>Ленинская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BE7CA2">
              <w:rPr>
                <w:spacing w:val="2"/>
                <w:sz w:val="20"/>
              </w:rPr>
              <w:t>92,</w:t>
            </w:r>
            <w:r w:rsidR="00D526C9">
              <w:rPr>
                <w:spacing w:val="2"/>
                <w:sz w:val="20"/>
              </w:rPr>
              <w:t xml:space="preserve"> </w:t>
            </w:r>
            <w:proofErr w:type="spellStart"/>
            <w:r w:rsidR="00BE7CA2">
              <w:rPr>
                <w:spacing w:val="2"/>
                <w:sz w:val="20"/>
              </w:rPr>
              <w:t>п</w:t>
            </w:r>
            <w:r w:rsidR="002F11F6" w:rsidRPr="002F11F6">
              <w:rPr>
                <w:spacing w:val="2"/>
                <w:sz w:val="20"/>
              </w:rPr>
              <w:t>.</w:t>
            </w:r>
            <w:r w:rsidR="009508DA">
              <w:rPr>
                <w:spacing w:val="2"/>
                <w:sz w:val="20"/>
              </w:rPr>
              <w:t>П</w:t>
            </w:r>
            <w:r w:rsidR="00BE7CA2">
              <w:rPr>
                <w:spacing w:val="2"/>
                <w:sz w:val="20"/>
              </w:rPr>
              <w:t>ереволоцкий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2F11F6" w:rsidRPr="002F11F6">
              <w:rPr>
                <w:spacing w:val="2"/>
                <w:sz w:val="20"/>
              </w:rPr>
              <w:t>46</w:t>
            </w:r>
            <w:r w:rsidR="00790578">
              <w:rPr>
                <w:spacing w:val="2"/>
                <w:sz w:val="20"/>
              </w:rPr>
              <w:t>1</w:t>
            </w:r>
            <w:r w:rsidR="00BE7CA2">
              <w:rPr>
                <w:spacing w:val="2"/>
                <w:sz w:val="20"/>
              </w:rPr>
              <w:t>263</w:t>
            </w:r>
          </w:p>
          <w:p w14:paraId="3175B9B6" w14:textId="7722F127" w:rsidR="003E45E7" w:rsidRPr="002F11F6" w:rsidRDefault="00BE7CA2" w:rsidP="00BE7CA2">
            <w:pPr>
              <w:tabs>
                <w:tab w:val="left" w:pos="4253"/>
                <w:tab w:val="left" w:pos="6804"/>
              </w:tabs>
              <w:ind w:left="-106" w:right="-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тел.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(35338) 3-13-65,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факс: (35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38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) 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2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15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61</w:t>
            </w:r>
          </w:p>
        </w:tc>
        <w:bookmarkStart w:id="0" w:name="_GoBack"/>
        <w:bookmarkEnd w:id="0"/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0F6B3E51" w14:textId="77777777" w:rsidR="00932252" w:rsidRDefault="008731EB" w:rsidP="00970F5D">
            <w:pPr>
              <w:spacing w:line="240" w:lineRule="exact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Редакторам средств массовой информации Переволоцкого района</w:t>
            </w:r>
          </w:p>
          <w:p w14:paraId="2DCA71E4" w14:textId="77777777" w:rsidR="008731EB" w:rsidRDefault="008731EB" w:rsidP="00970F5D">
            <w:pPr>
              <w:spacing w:line="240" w:lineRule="exact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719A7917" w:rsidR="008731EB" w:rsidRPr="009B0AD4" w:rsidRDefault="008731EB" w:rsidP="00970F5D">
            <w:pPr>
              <w:spacing w:line="240" w:lineRule="exact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Переволоцкого района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147"/>
        <w:gridCol w:w="425"/>
        <w:gridCol w:w="1413"/>
      </w:tblGrid>
      <w:tr w:rsidR="00ED1C26" w14:paraId="6D5A50B5" w14:textId="180D3AC7" w:rsidTr="00C14C6D">
        <w:tc>
          <w:tcPr>
            <w:tcW w:w="1701" w:type="dxa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B1E3DDC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1"/>
            <w:proofErr w:type="spellEnd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A404D1">
            <w:pPr>
              <w:spacing w:before="120"/>
              <w:ind w:left="-10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404D1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A404D1" w14:paraId="442AFA09" w14:textId="77777777" w:rsidTr="00C14C6D">
        <w:tc>
          <w:tcPr>
            <w:tcW w:w="21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AA52" w14:textId="77777777" w:rsidR="00A404D1" w:rsidRDefault="00A404D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C855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4535BA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D1" w:rsidRPr="009D5C5D" w14:paraId="50699CDC" w14:textId="77777777" w:rsidTr="00C14C6D"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F3CE1" w14:textId="5E6CBDDD" w:rsidR="0004474E" w:rsidRPr="0004474E" w:rsidRDefault="008731EB" w:rsidP="0004474E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  <w:p w14:paraId="430F49A6" w14:textId="77777777" w:rsidR="0004474E" w:rsidRPr="0004474E" w:rsidRDefault="0004474E" w:rsidP="0004474E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892AD7" w14:textId="79A25834" w:rsidR="0004474E" w:rsidRPr="0004474E" w:rsidRDefault="0004474E" w:rsidP="0004474E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8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печатных изданиях, а также на сайтах органов местного самоуправления</w:t>
            </w:r>
          </w:p>
          <w:p w14:paraId="3FC70077" w14:textId="4FC9A802" w:rsidR="00C14C6D" w:rsidRPr="009D5C5D" w:rsidRDefault="00C14C6D" w:rsidP="009D5C5D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14755" w14:textId="25B372D4" w:rsidR="005231BA" w:rsidRPr="007E5858" w:rsidRDefault="008731EB" w:rsidP="007E5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 в Ваш адрес информацию для размещения в периодических печатных изданиях, а также на официальных сайтах</w:t>
      </w:r>
      <w:r w:rsidR="0004474E" w:rsidRPr="007E58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E332AB" w14:textId="1AE49EA1" w:rsidR="00822D66" w:rsidRPr="007E5858" w:rsidRDefault="000013A9" w:rsidP="007E5858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22D66" w:rsidRPr="007E5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из поселений Переволоцкого района</w:t>
      </w:r>
      <w:r w:rsidR="00822D66" w:rsidRPr="007E5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взыскана в пользу бюджета муниципального образования неустойка, оплаченная администрацией по решению Арбитражного суда Оренбургской области.</w:t>
      </w:r>
    </w:p>
    <w:p w14:paraId="2A6C66AF" w14:textId="745EC797" w:rsidR="00822D66" w:rsidRPr="007E5858" w:rsidRDefault="000013A9" w:rsidP="007E5858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</w:t>
      </w:r>
      <w:r w:rsidR="00822D66" w:rsidRPr="007E585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установлено, что решением Арбитражного суда Оренбургской области с администрации муниципального образования в пользу </w:t>
      </w:r>
      <w:r w:rsidR="00822D66" w:rsidRPr="007E5858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822D66" w:rsidRPr="007E5858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22D66" w:rsidRPr="007E5858">
        <w:rPr>
          <w:rFonts w:ascii="Times New Roman" w:hAnsi="Times New Roman" w:cs="Times New Roman"/>
          <w:sz w:val="28"/>
          <w:szCs w:val="28"/>
        </w:rPr>
        <w:t xml:space="preserve"> Волга» взыскана сумма задолженности по договору, а также неустойка в размере более 10 тысяч рублей.</w:t>
      </w:r>
    </w:p>
    <w:p w14:paraId="1BAC0B76" w14:textId="5E6DCD2D" w:rsidR="00822D66" w:rsidRPr="007E5858" w:rsidRDefault="000013A9" w:rsidP="007E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822D66" w:rsidRPr="007E5858">
        <w:rPr>
          <w:rFonts w:ascii="Times New Roman" w:hAnsi="Times New Roman" w:cs="Times New Roman"/>
          <w:sz w:val="28"/>
          <w:szCs w:val="28"/>
        </w:rPr>
        <w:t>несвоевременн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ой оплаты оказанных услуг, 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понес дополнительные расходы в виде оплаты неустойки по договору в размере </w:t>
      </w:r>
      <w:r>
        <w:rPr>
          <w:rFonts w:ascii="Times New Roman" w:hAnsi="Times New Roman" w:cs="Times New Roman"/>
          <w:sz w:val="28"/>
          <w:szCs w:val="28"/>
        </w:rPr>
        <w:t>более 10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="00822D66" w:rsidRPr="007E5858">
        <w:rPr>
          <w:rFonts w:ascii="Times New Roman" w:hAnsi="Times New Roman" w:cs="Times New Roman"/>
          <w:sz w:val="28"/>
          <w:szCs w:val="28"/>
        </w:rPr>
        <w:t>.</w:t>
      </w:r>
    </w:p>
    <w:p w14:paraId="32407713" w14:textId="77777777" w:rsidR="00822D66" w:rsidRPr="007E5858" w:rsidRDefault="00822D66" w:rsidP="007E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58">
        <w:rPr>
          <w:rFonts w:ascii="Times New Roman" w:hAnsi="Times New Roman" w:cs="Times New Roman"/>
          <w:sz w:val="28"/>
          <w:szCs w:val="28"/>
        </w:rPr>
        <w:t xml:space="preserve">В соответствии с ч. 1 ст. 1081 Гражданского кодекса Российской Федерации,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 имеет право обратного требования (регресса) к этому лицу в размере выплаченного возмещения, если иной размере не установлен законом. </w:t>
      </w:r>
    </w:p>
    <w:p w14:paraId="3670C468" w14:textId="1F9D1E0A" w:rsidR="000013A9" w:rsidRDefault="00822D66" w:rsidP="0000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Указанные основания послужили для обращения прокурора в суд. Решением Переволоцкого районного суда требования прокурора удовлетворены</w:t>
      </w:r>
      <w:r w:rsidR="000013A9">
        <w:rPr>
          <w:rFonts w:ascii="Times New Roman" w:hAnsi="Times New Roman" w:cs="Times New Roman"/>
          <w:color w:val="000000"/>
          <w:sz w:val="28"/>
          <w:szCs w:val="28"/>
        </w:rPr>
        <w:t xml:space="preserve">, с должностного лица взыскана неустойка, оплаченная </w:t>
      </w:r>
      <w:proofErr w:type="gramStart"/>
      <w:r w:rsidR="000013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01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13A9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proofErr w:type="gramEnd"/>
      <w:r w:rsidR="000013A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бюджета. </w:t>
      </w:r>
    </w:p>
    <w:p w14:paraId="3576BD32" w14:textId="7A02F875" w:rsidR="00822D66" w:rsidRPr="000013A9" w:rsidRDefault="000013A9" w:rsidP="008731EB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постановлению прокурора Переволоцкого района </w:t>
      </w:r>
      <w:r w:rsidR="00822D66" w:rsidRPr="000013A9">
        <w:rPr>
          <w:rFonts w:ascii="Times New Roman" w:hAnsi="Times New Roman" w:cs="Times New Roman"/>
          <w:sz w:val="28"/>
          <w:szCs w:val="28"/>
        </w:rPr>
        <w:t>директор управляющей организации привлечен к административной ответственности в виде штрафа в размере 50 тысяч рублей.</w:t>
      </w:r>
    </w:p>
    <w:p w14:paraId="7DACE2DD" w14:textId="2D631A71" w:rsidR="00822D66" w:rsidRPr="007E5858" w:rsidRDefault="000013A9" w:rsidP="0087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 феврале 2023 года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района организована проверка по обращению жителя, в ходе которой </w:t>
      </w:r>
      <w:r w:rsidR="00822D66" w:rsidRPr="007E5858">
        <w:rPr>
          <w:rFonts w:ascii="Times New Roman" w:hAnsi="Times New Roman" w:cs="Times New Roman"/>
          <w:sz w:val="28"/>
          <w:szCs w:val="28"/>
        </w:rPr>
        <w:t>выявлены нарушения в деятельности управляющей компании в части содержания общего имущества многоквартирных домов.</w:t>
      </w:r>
    </w:p>
    <w:p w14:paraId="32D19288" w14:textId="10A18424" w:rsidR="00822D66" w:rsidRPr="007E5858" w:rsidRDefault="000013A9" w:rsidP="0087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 нарушение положений федерального законодательства управляющей компанией не принимались своевременные меры по очистке кровли, входных групп в подъезды от скопления снега, что создавала предпосылки к причинению вреда жизни и здоровью неопределенного круга лиц.</w:t>
      </w:r>
    </w:p>
    <w:p w14:paraId="7858A06B" w14:textId="2EC82B88" w:rsidR="002E2B8B" w:rsidRDefault="000013A9" w:rsidP="000013A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и недопущения их впредь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, прокуратурой района </w:t>
      </w:r>
      <w:r>
        <w:rPr>
          <w:rFonts w:ascii="Times New Roman" w:hAnsi="Times New Roman" w:cs="Times New Roman"/>
          <w:sz w:val="28"/>
          <w:szCs w:val="28"/>
        </w:rPr>
        <w:t xml:space="preserve">в феврале 2023 года </w:t>
      </w:r>
      <w:r w:rsidR="00822D66" w:rsidRPr="007E5858">
        <w:rPr>
          <w:rFonts w:ascii="Times New Roman" w:hAnsi="Times New Roman" w:cs="Times New Roman"/>
          <w:sz w:val="28"/>
          <w:szCs w:val="28"/>
        </w:rPr>
        <w:t xml:space="preserve">возбуждено дело об административном правонарушении по ч.2 </w:t>
      </w:r>
      <w:r w:rsidR="00822D66" w:rsidRPr="007E5858">
        <w:rPr>
          <w:rFonts w:ascii="Times New Roman" w:hAnsi="Times New Roman" w:cs="Times New Roman"/>
          <w:sz w:val="28"/>
          <w:szCs w:val="28"/>
          <w:lang w:eastAsia="ru-RU"/>
        </w:rPr>
        <w:t>ст. 14.1.3. КоАП РФ - осуществление предпринимательской деятельности по управлению многоквартирными домами с нарушением лицензионных требований в отношении директора, которое рассмотрено с привлечением должностного лица к административной ответственности в виде штрафа.</w:t>
      </w:r>
    </w:p>
    <w:p w14:paraId="69B41039" w14:textId="261282B2" w:rsidR="007E5858" w:rsidRDefault="004C4A4F" w:rsidP="008731EB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при проверке </w:t>
      </w:r>
      <w:r w:rsidR="007E585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E5858" w:rsidRPr="007E585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</w:t>
      </w:r>
      <w:r w:rsidR="007E5858">
        <w:rPr>
          <w:rFonts w:ascii="Times New Roman" w:hAnsi="Times New Roman" w:cs="Times New Roman"/>
          <w:sz w:val="28"/>
          <w:szCs w:val="28"/>
        </w:rPr>
        <w:t>выявлены нарушения в части условий хранения продуктов питания, отсутствия меню, неведения документации по приготовлению пищи и учета температурного режима и влажности в складских помещения</w:t>
      </w:r>
      <w:r w:rsidR="008731EB">
        <w:rPr>
          <w:rFonts w:ascii="Times New Roman" w:hAnsi="Times New Roman" w:cs="Times New Roman"/>
          <w:sz w:val="28"/>
          <w:szCs w:val="28"/>
        </w:rPr>
        <w:t xml:space="preserve"> в 4 образовательный организациях Переволоцкого района</w:t>
      </w:r>
      <w:r w:rsidR="007E5858">
        <w:rPr>
          <w:rFonts w:ascii="Times New Roman" w:hAnsi="Times New Roman" w:cs="Times New Roman"/>
          <w:sz w:val="28"/>
          <w:szCs w:val="28"/>
        </w:rPr>
        <w:t>.</w:t>
      </w:r>
    </w:p>
    <w:p w14:paraId="4C295987" w14:textId="2EAF5132" w:rsidR="007E5858" w:rsidRDefault="008731EB" w:rsidP="008731E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7E5858">
        <w:rPr>
          <w:rFonts w:ascii="Times New Roman" w:hAnsi="Times New Roman" w:cs="Times New Roman"/>
          <w:sz w:val="28"/>
          <w:szCs w:val="28"/>
        </w:rPr>
        <w:t xml:space="preserve"> одной из образовательных организациях выявлена </w:t>
      </w:r>
      <w:r w:rsidR="007E5858" w:rsidRPr="007E5858">
        <w:rPr>
          <w:rFonts w:ascii="Times New Roman" w:hAnsi="Times New Roman" w:cs="Times New Roman"/>
          <w:sz w:val="28"/>
          <w:szCs w:val="28"/>
        </w:rPr>
        <w:t>запрещенная для использования в питании детей</w:t>
      </w:r>
      <w:r w:rsidR="007E5858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7E5858" w:rsidRPr="007E5858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7E5858">
        <w:rPr>
          <w:rFonts w:ascii="Times New Roman" w:hAnsi="Times New Roman" w:cs="Times New Roman"/>
          <w:sz w:val="28"/>
          <w:szCs w:val="28"/>
        </w:rPr>
        <w:t>п</w:t>
      </w:r>
      <w:r w:rsidR="007E5858" w:rsidRPr="007E5858">
        <w:rPr>
          <w:rFonts w:ascii="Times New Roman" w:hAnsi="Times New Roman" w:cs="Times New Roman"/>
          <w:sz w:val="28"/>
          <w:szCs w:val="28"/>
        </w:rPr>
        <w:t xml:space="preserve">родукт </w:t>
      </w:r>
      <w:proofErr w:type="spellStart"/>
      <w:r w:rsidR="007E5858" w:rsidRPr="007E5858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7E5858" w:rsidRPr="007E5858">
        <w:rPr>
          <w:rFonts w:ascii="Times New Roman" w:hAnsi="Times New Roman" w:cs="Times New Roman"/>
          <w:sz w:val="28"/>
          <w:szCs w:val="28"/>
        </w:rPr>
        <w:t>-жировой полутвердый на топленном молоке с заменителем молочного жира с ароматом топленого молока с массовой долей жира в сухом веществе 50%</w:t>
      </w:r>
      <w:r w:rsidR="007E5858">
        <w:rPr>
          <w:rFonts w:ascii="Times New Roman" w:hAnsi="Times New Roman" w:cs="Times New Roman"/>
          <w:sz w:val="28"/>
          <w:szCs w:val="28"/>
        </w:rPr>
        <w:t>.</w:t>
      </w:r>
    </w:p>
    <w:p w14:paraId="3C341098" w14:textId="144FBDE3" w:rsidR="007E5858" w:rsidRPr="008731EB" w:rsidRDefault="007E5858" w:rsidP="008731E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в адрес руководителей образовательных организаций внесены представления, которые находятся на рассмотрении</w:t>
      </w:r>
      <w:r w:rsidR="008731EB">
        <w:rPr>
          <w:rFonts w:ascii="Times New Roman" w:hAnsi="Times New Roman" w:cs="Times New Roman"/>
          <w:sz w:val="28"/>
          <w:szCs w:val="28"/>
        </w:rPr>
        <w:t>, а также в отношении о</w:t>
      </w:r>
      <w:r w:rsidR="000013A9" w:rsidRPr="000013A9">
        <w:rPr>
          <w:rFonts w:ascii="Times New Roman" w:hAnsi="Times New Roman" w:cs="Times New Roman"/>
          <w:sz w:val="28"/>
          <w:szCs w:val="28"/>
        </w:rPr>
        <w:t>тветственных</w:t>
      </w:r>
      <w:r w:rsidR="008731E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0013A9" w:rsidRPr="000013A9"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</w:t>
      </w:r>
      <w:r w:rsidR="008731EB">
        <w:rPr>
          <w:rFonts w:ascii="Times New Roman" w:hAnsi="Times New Roman" w:cs="Times New Roman"/>
          <w:sz w:val="28"/>
          <w:szCs w:val="28"/>
        </w:rPr>
        <w:t xml:space="preserve"> возбуждены дела об административной ответственности по ст.</w:t>
      </w:r>
      <w:r w:rsidR="000013A9" w:rsidRPr="000013A9">
        <w:rPr>
          <w:rFonts w:ascii="Times New Roman" w:hAnsi="Times New Roman" w:cs="Times New Roman"/>
          <w:sz w:val="28"/>
          <w:szCs w:val="28"/>
        </w:rPr>
        <w:t xml:space="preserve"> 6.7 КоАП Р</w:t>
      </w:r>
      <w:r w:rsidR="008731EB">
        <w:rPr>
          <w:rFonts w:ascii="Times New Roman" w:hAnsi="Times New Roman" w:cs="Times New Roman"/>
          <w:sz w:val="28"/>
          <w:szCs w:val="28"/>
        </w:rPr>
        <w:t>Ф, по результатам рассмотрения которых назначены наказания в виде штрафа</w:t>
      </w:r>
      <w:r w:rsidRPr="008731EB">
        <w:rPr>
          <w:rFonts w:ascii="Times New Roman" w:hAnsi="Times New Roman" w:cs="Times New Roman"/>
          <w:sz w:val="28"/>
          <w:szCs w:val="28"/>
        </w:rPr>
        <w:t xml:space="preserve"> в размере 3000 рублей каждому.</w:t>
      </w:r>
    </w:p>
    <w:p w14:paraId="349E1A44" w14:textId="3B69ECF4" w:rsidR="007E5858" w:rsidRPr="007E5858" w:rsidRDefault="007E5858" w:rsidP="007E5858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851"/>
        <w:gridCol w:w="2127"/>
        <w:gridCol w:w="3119"/>
      </w:tblGrid>
      <w:tr w:rsidR="005231BA" w14:paraId="796D7CE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283" w:type="dxa"/>
          </w:tcPr>
          <w:p w14:paraId="3BFD4188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5231BA" w:rsidRDefault="005231BA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5231BA" w:rsidRDefault="005231BA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A" w14:paraId="7CD1AAB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5231BA" w:rsidRDefault="005231BA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 xml:space="preserve">  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2"/>
            <w:proofErr w:type="spell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4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3F8C6" w14:textId="77777777" w:rsidR="00432BF0" w:rsidRDefault="00432BF0" w:rsidP="007212FD">
      <w:pPr>
        <w:spacing w:after="0" w:line="240" w:lineRule="auto"/>
      </w:pPr>
      <w:r>
        <w:separator/>
      </w:r>
    </w:p>
  </w:endnote>
  <w:endnote w:type="continuationSeparator" w:id="0">
    <w:p w14:paraId="6F93040B" w14:textId="77777777" w:rsidR="00432BF0" w:rsidRDefault="00432BF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4AD0B" w14:textId="77777777" w:rsidR="00432BF0" w:rsidRDefault="00432BF0" w:rsidP="007212FD">
      <w:pPr>
        <w:spacing w:after="0" w:line="240" w:lineRule="auto"/>
      </w:pPr>
      <w:r>
        <w:separator/>
      </w:r>
    </w:p>
  </w:footnote>
  <w:footnote w:type="continuationSeparator" w:id="0">
    <w:p w14:paraId="25DB24FC" w14:textId="77777777" w:rsidR="00432BF0" w:rsidRDefault="00432BF0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3A9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E31E5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257B6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021FA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32BF0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C4A4F"/>
    <w:rsid w:val="004D1B87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97D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5FF2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2914"/>
    <w:rsid w:val="007D33FC"/>
    <w:rsid w:val="007E5858"/>
    <w:rsid w:val="007F6CD9"/>
    <w:rsid w:val="0080110C"/>
    <w:rsid w:val="00801C0E"/>
    <w:rsid w:val="00812C80"/>
    <w:rsid w:val="00822D66"/>
    <w:rsid w:val="008422B0"/>
    <w:rsid w:val="00843712"/>
    <w:rsid w:val="008457A1"/>
    <w:rsid w:val="00861729"/>
    <w:rsid w:val="008731EB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D373A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75A0D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0DD3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16632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18B2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6">
    <w:name w:val="Знак1"/>
    <w:basedOn w:val="a"/>
    <w:rsid w:val="007D2914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2">
    <w:name w:val="Без интервала2"/>
    <w:rsid w:val="007D2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6">
    <w:name w:val="Знак1"/>
    <w:basedOn w:val="a"/>
    <w:rsid w:val="007D2914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2">
    <w:name w:val="Без интервала2"/>
    <w:rsid w:val="007D2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AC379-03B1-4A12-A739-B3473375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2021-06-11T06:15:00Z</cp:lastPrinted>
  <dcterms:created xsi:type="dcterms:W3CDTF">2023-04-27T13:41:00Z</dcterms:created>
  <dcterms:modified xsi:type="dcterms:W3CDTF">2023-04-27T13:41:00Z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