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A0"/>
      </w:tblPr>
      <w:tblGrid>
        <w:gridCol w:w="5671"/>
      </w:tblGrid>
      <w:tr w:rsidR="00805552" w:rsidRPr="00805552" w:rsidTr="00805552">
        <w:trPr>
          <w:cantSplit/>
          <w:trHeight w:val="4057"/>
        </w:trPr>
        <w:tc>
          <w:tcPr>
            <w:tcW w:w="5671" w:type="dxa"/>
            <w:vAlign w:val="center"/>
          </w:tcPr>
          <w:p w:rsidR="00805552" w:rsidRPr="00805552" w:rsidRDefault="00805552" w:rsidP="00805552">
            <w:pPr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5552" w:rsidRPr="00805552" w:rsidRDefault="00805552" w:rsidP="00805552">
            <w:pPr>
              <w:spacing w:after="0" w:line="240" w:lineRule="auto"/>
              <w:ind w:right="-18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СОВЕТ ДЕПУТАТОВ                                              </w:t>
            </w:r>
          </w:p>
          <w:p w:rsidR="00805552" w:rsidRPr="00805552" w:rsidRDefault="00805552" w:rsidP="0080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МУНИЦИПАЛЬНОГО  ОБРАЗОВАНИЯ</w:t>
            </w:r>
          </w:p>
          <w:p w:rsidR="00805552" w:rsidRPr="00805552" w:rsidRDefault="00805552" w:rsidP="0080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ЗУБОЧИСТЕНСКИЙ  СЕЛЬСОВЕТ                                                      </w:t>
            </w:r>
          </w:p>
          <w:p w:rsidR="00805552" w:rsidRPr="00805552" w:rsidRDefault="00805552" w:rsidP="0080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ПЕРЕВОЛОЦКОГО  РАЙОНА</w:t>
            </w:r>
          </w:p>
          <w:p w:rsidR="00805552" w:rsidRPr="00805552" w:rsidRDefault="00805552" w:rsidP="0080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ОРЕНБУРГСКОЙ ОБЛАСТИ</w:t>
            </w:r>
          </w:p>
          <w:p w:rsidR="00805552" w:rsidRPr="00805552" w:rsidRDefault="00805552" w:rsidP="0080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третьего созыва</w:t>
            </w:r>
          </w:p>
          <w:p w:rsidR="00805552" w:rsidRPr="00805552" w:rsidRDefault="00805552" w:rsidP="00805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55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РЕШЕНИЕ</w:t>
            </w:r>
          </w:p>
          <w:p w:rsidR="00805552" w:rsidRPr="00805552" w:rsidRDefault="00805552" w:rsidP="008055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5552" w:rsidRPr="00805552" w:rsidRDefault="005269A4" w:rsidP="00805552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От  29</w:t>
            </w:r>
            <w:r w:rsidR="00805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 № 61</w:t>
            </w:r>
          </w:p>
          <w:p w:rsidR="00805552" w:rsidRPr="00805552" w:rsidRDefault="00805552" w:rsidP="00805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805552" w:rsidRPr="00805552" w:rsidRDefault="00805552" w:rsidP="00805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055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«О </w:t>
            </w:r>
            <w:r w:rsidRPr="00805552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передаче полномочий по осуществлению внутреннего муниципального финансового контроля</w:t>
            </w:r>
            <w:r w:rsidRPr="0080555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805552" w:rsidRPr="00805552" w:rsidRDefault="00805552" w:rsidP="008055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5552" w:rsidRPr="00805552" w:rsidRDefault="00805552" w:rsidP="008055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0555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</w:p>
    <w:p w:rsidR="00805552" w:rsidRPr="00805552" w:rsidRDefault="00805552" w:rsidP="008055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05552" w:rsidRPr="00805552" w:rsidRDefault="00805552" w:rsidP="00805552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5552">
        <w:rPr>
          <w:rFonts w:ascii="Times New Roman" w:eastAsia="Times New Roman" w:hAnsi="Times New Roman" w:cs="Times New Roman"/>
          <w:sz w:val="20"/>
          <w:szCs w:val="20"/>
        </w:rPr>
        <w:tab/>
      </w:r>
      <w:r w:rsidRPr="00805552">
        <w:rPr>
          <w:rFonts w:ascii="Times New Roman" w:eastAsia="Times New Roman" w:hAnsi="Times New Roman" w:cs="Times New Roman"/>
          <w:b/>
          <w:sz w:val="20"/>
          <w:szCs w:val="20"/>
        </w:rPr>
        <w:br w:type="textWrapping" w:clear="all"/>
        <w:t xml:space="preserve">  </w:t>
      </w:r>
    </w:p>
    <w:p w:rsidR="00805552" w:rsidRPr="00805552" w:rsidRDefault="00805552" w:rsidP="008055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 местного самоуправления», статьями 265, 269.2 Бюджетного кодекса Российской Федерации и Уставом муниципального образования </w:t>
      </w:r>
      <w:proofErr w:type="spellStart"/>
      <w:r w:rsidRPr="00805552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Переволоцкого  района Оренбургской области, Совет депутатов муниципального образования </w:t>
      </w:r>
      <w:proofErr w:type="spellStart"/>
      <w:r w:rsidRPr="00805552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805552" w:rsidRPr="00805552" w:rsidRDefault="00805552" w:rsidP="008055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52" w:rsidRPr="00805552" w:rsidRDefault="00805552" w:rsidP="0080555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РЕШИЛ:</w:t>
      </w:r>
    </w:p>
    <w:p w:rsidR="00805552" w:rsidRPr="00805552" w:rsidRDefault="00805552" w:rsidP="0080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1.  Дать согласие администрации муниципальному образованию </w:t>
      </w:r>
      <w:proofErr w:type="spellStart"/>
      <w:r w:rsidRPr="00805552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 сельсовет на передачу  полномочий муниципальному образованию </w:t>
      </w:r>
      <w:proofErr w:type="spellStart"/>
      <w:r w:rsidRPr="00805552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муниципальному образованию  Переволоцкий район по осуществлению внутреннего муниципального финансового контроля.</w:t>
      </w:r>
    </w:p>
    <w:p w:rsidR="00805552" w:rsidRPr="00805552" w:rsidRDefault="00805552" w:rsidP="0080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2">
        <w:rPr>
          <w:rFonts w:ascii="Times New Roman" w:eastAsia="Times New Roman" w:hAnsi="Times New Roman" w:cs="Times New Roman"/>
          <w:sz w:val="28"/>
          <w:szCs w:val="28"/>
        </w:rPr>
        <w:t>2. Утвердить соглашение о передаче полномочий по осуществлению внутреннего муниципального финансового контроля в администрацию Переволоцкого района Оренбургской области, согласно приложению.</w:t>
      </w:r>
    </w:p>
    <w:p w:rsidR="00805552" w:rsidRPr="00805552" w:rsidRDefault="00805552" w:rsidP="0080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2">
        <w:rPr>
          <w:rFonts w:ascii="Times New Roman" w:eastAsia="Times New Roman" w:hAnsi="Times New Roman" w:cs="Times New Roman"/>
          <w:sz w:val="28"/>
          <w:szCs w:val="28"/>
        </w:rPr>
        <w:t>3. Направить указанное соглашение  главе района Н.И. Сорокину для рассмотрения.</w:t>
      </w:r>
    </w:p>
    <w:p w:rsidR="00805552" w:rsidRPr="00805552" w:rsidRDefault="00805552" w:rsidP="0080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0555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МО </w:t>
      </w:r>
      <w:proofErr w:type="spellStart"/>
      <w:r w:rsidRPr="00805552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05552">
        <w:rPr>
          <w:rFonts w:ascii="Times New Roman" w:eastAsia="Times New Roman" w:hAnsi="Times New Roman" w:cs="Times New Roman"/>
          <w:sz w:val="28"/>
          <w:szCs w:val="28"/>
        </w:rPr>
        <w:t>М.З.Аблязова</w:t>
      </w:r>
      <w:proofErr w:type="spellEnd"/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05552" w:rsidRPr="00805552" w:rsidRDefault="00805552" w:rsidP="0080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подписания.</w:t>
      </w:r>
    </w:p>
    <w:p w:rsidR="00805552" w:rsidRPr="00805552" w:rsidRDefault="00805552" w:rsidP="0080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52" w:rsidRPr="00805552" w:rsidRDefault="00805552" w:rsidP="0080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52" w:rsidRPr="00805552" w:rsidRDefault="00805552" w:rsidP="0080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2">
        <w:rPr>
          <w:rFonts w:ascii="Times New Roman" w:eastAsia="Times New Roman" w:hAnsi="Times New Roman" w:cs="Times New Roman"/>
          <w:sz w:val="28"/>
          <w:szCs w:val="28"/>
        </w:rPr>
        <w:t>Приложение: 3л.</w:t>
      </w:r>
    </w:p>
    <w:p w:rsidR="00805552" w:rsidRPr="00805552" w:rsidRDefault="00805552" w:rsidP="008055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5552" w:rsidRPr="00805552" w:rsidRDefault="00805552" w:rsidP="00805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52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М.З. </w:t>
      </w:r>
      <w:proofErr w:type="spellStart"/>
      <w:r w:rsidRPr="00805552">
        <w:rPr>
          <w:rFonts w:ascii="Times New Roman" w:eastAsia="Times New Roman" w:hAnsi="Times New Roman" w:cs="Times New Roman"/>
          <w:sz w:val="28"/>
          <w:szCs w:val="28"/>
        </w:rPr>
        <w:t>Аблязов</w:t>
      </w:r>
      <w:proofErr w:type="spellEnd"/>
    </w:p>
    <w:p w:rsidR="001B4597" w:rsidRDefault="001B4597"/>
    <w:p w:rsidR="009B4528" w:rsidRPr="009B4528" w:rsidRDefault="009B4528" w:rsidP="009B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прокурору</w:t>
      </w:r>
    </w:p>
    <w:p w:rsidR="009B4528" w:rsidRPr="009B4528" w:rsidRDefault="009B4528" w:rsidP="009B452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4528" w:rsidRPr="009B4528" w:rsidRDefault="009B4528" w:rsidP="009B452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528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9B4528" w:rsidRPr="009B4528" w:rsidRDefault="009B4528" w:rsidP="009B452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528">
        <w:rPr>
          <w:rFonts w:ascii="Times New Roman" w:eastAsia="Times New Roman" w:hAnsi="Times New Roman" w:cs="Times New Roman"/>
          <w:sz w:val="24"/>
          <w:szCs w:val="24"/>
        </w:rPr>
        <w:t xml:space="preserve"> депутатов МО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9B452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9B4528" w:rsidRPr="009B4528" w:rsidRDefault="009B4528" w:rsidP="009B452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45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28.12.2017</w:t>
      </w:r>
      <w:r w:rsidRPr="009B4528">
        <w:rPr>
          <w:rFonts w:ascii="Times New Roman" w:eastAsia="Times New Roman" w:hAnsi="Times New Roman" w:cs="Times New Roman"/>
          <w:sz w:val="24"/>
          <w:szCs w:val="24"/>
        </w:rPr>
        <w:t xml:space="preserve">  г.  №</w:t>
      </w:r>
      <w:r>
        <w:rPr>
          <w:rFonts w:ascii="Times New Roman" w:eastAsia="Times New Roman" w:hAnsi="Times New Roman" w:cs="Times New Roman"/>
          <w:sz w:val="24"/>
          <w:szCs w:val="24"/>
        </w:rPr>
        <w:t>61</w:t>
      </w:r>
    </w:p>
    <w:p w:rsidR="009B4528" w:rsidRPr="009B4528" w:rsidRDefault="009B4528" w:rsidP="009B45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Соглашение</w:t>
      </w:r>
    </w:p>
    <w:p w:rsidR="009B4528" w:rsidRPr="009B4528" w:rsidRDefault="009B4528" w:rsidP="009B45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о передаче полномочий по осуществлению внутреннего муниципального финансового контроля</w:t>
      </w:r>
    </w:p>
    <w:p w:rsidR="009B4528" w:rsidRPr="009B4528" w:rsidRDefault="009B4528" w:rsidP="009B452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области, в лице главы МО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Переволоцкого района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Аблязова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Марата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Зуфаровича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>, действующего  на основании Устава с одной стороны и администрация муниципального образования Переволоцкий район Оренбургской области, в лице главы района Сорокина Николая Ивановича, действующего на основании Устава, с другой стороны, именуемые совместно  «Стороны»,  руководствуясь  Федеральным законом от 06.10.2003 № 131-ФЗ «Об общих</w:t>
      </w:r>
      <w:proofErr w:type="gram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4528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1.Предмет соглашения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1.1. По настоящему соглашению Администрация МО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передаёт, а администрация МО Переволоцкий район Оренбургской области принимает полномочия по осуществлению внутреннего муниципального финансового контроля.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1.2. Финансовые средства на реализацию администрацией МО Переволоцкий район  Оренбургской области полномочий, указанных в п. 1.1. настоящего соглашения не предусматриваются.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1.3.  Администрации муниципального образования Переволоцкий район Оренбургской области передаются следующие полномочия по осуществлению внутреннего муниципального финансового контроля: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- 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- за полнотой и достоверностью отчетности о реализации муниципальных программ, отчетности об исполнении муниципальных 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заданий;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- за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- за использованием материальных ценностей, находящихся в собственности поселения.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2.Права и обязанности сторон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2.1. Поселение: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- имеет право направлять  предложения о проведении контрольных мероприятий;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- рассматривает заключения и представления по результатам проведения контрольных мероприятий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2.2. Администрация района: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- обеспечивает в рамках настоящего Соглашения реализацию своих полномочий;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- направляет представления администрации поселения, принимает другие предусмотренные законодательством меры по устранению и предотвращению выявляемых нарушений;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- определяет формы, цели, задачи  и исполнителей проводимых мероприятий, способы их проведения.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3. Срок действия Соглашения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3.1. Соглашение заключено на срок, составляющий один финансовый год.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3.2. Указанные в п. 1 настоящего Соглашения полномочия передаются с </w:t>
      </w:r>
      <w:r>
        <w:rPr>
          <w:rFonts w:ascii="Times New Roman" w:eastAsia="Times New Roman" w:hAnsi="Times New Roman" w:cs="Times New Roman"/>
          <w:sz w:val="28"/>
          <w:szCs w:val="28"/>
        </w:rPr>
        <w:t>01 января 2018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года  и действуют до 31 декабря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3.3.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законодательством.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3.4.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4. Ответственность Сторон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4.1.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5. Заключительные положения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5.1. Настоящее соглашение вступает в силу с момента его подписания сторонами.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5.2.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В случае прекращения действия настоящего Соглашения, начатые и проводимые в соответствии  с ним контрольные и экспертно-аналитические мероприятия, продолжаются до их полного завершения.  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5.4. Настоящее Соглашение составлено в двух экземплярах по одному для каждой из Сторон.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452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Глава муниципального образования   </w:t>
      </w:r>
    </w:p>
    <w:p w:rsidR="009B4528" w:rsidRPr="009B4528" w:rsidRDefault="009B4528" w:rsidP="009B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6"/>
          <w:szCs w:val="26"/>
        </w:rPr>
        <w:t xml:space="preserve">Глава  района                                                       МО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9B4528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528" w:rsidRPr="009B4528" w:rsidRDefault="009B4528" w:rsidP="009B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9B4528" w:rsidRPr="009B4528" w:rsidRDefault="009B4528" w:rsidP="009B45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________________(Н.И.Сорокин)            ________________(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М.З.Аблязов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м.п.                                                                           м.п.</w:t>
      </w: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>«___»____________201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>г.                           «____»_______________201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ЗАКЛЮЧЕНИЕ </w:t>
      </w: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проведения  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 экспертизы  правовых актов органов  самоуправления муниципального образования 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Зубочистенский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сельсовет и их проектов, утвержденный Решением Совета депутатов  от  22.02.2013 г. № 48  специалистом 1 категории  администрации была проведена 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антикоррупционная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 экспертиза  проекта решения  «О внесении изменений и дополнений  в Решение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29.12.2017 г № 61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45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 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>передаче полномочий по осуществлению внутреннего муниципального финансового контроля</w:t>
      </w:r>
      <w:r w:rsidRPr="009B4528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9B452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Указанный проект  не содержит  коррупционную  составляющую  и может быть принят  Советом депутатов МО</w:t>
      </w: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Специалист   1 категории                                                               Д.И. </w:t>
      </w:r>
      <w:proofErr w:type="spellStart"/>
      <w:r w:rsidRPr="009B4528">
        <w:rPr>
          <w:rFonts w:ascii="Times New Roman" w:eastAsia="Times New Roman" w:hAnsi="Times New Roman" w:cs="Times New Roman"/>
          <w:sz w:val="28"/>
          <w:szCs w:val="28"/>
        </w:rPr>
        <w:t>Илалова</w:t>
      </w:r>
      <w:proofErr w:type="spellEnd"/>
      <w:r w:rsidRPr="009B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4528" w:rsidRPr="009B4528" w:rsidRDefault="009B4528" w:rsidP="009B4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B4528" w:rsidRPr="009B4528">
          <w:pgSz w:w="11906" w:h="16838"/>
          <w:pgMar w:top="1134" w:right="851" w:bottom="1134" w:left="1701" w:header="709" w:footer="709" w:gutter="0"/>
          <w:cols w:space="720"/>
        </w:sectPr>
      </w:pPr>
    </w:p>
    <w:p w:rsidR="009B4528" w:rsidRDefault="009B4528"/>
    <w:sectPr w:rsidR="009B4528" w:rsidSect="0013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552"/>
    <w:rsid w:val="00134AD3"/>
    <w:rsid w:val="001B4597"/>
    <w:rsid w:val="005269A4"/>
    <w:rsid w:val="00805552"/>
    <w:rsid w:val="009B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1111</Words>
  <Characters>6336</Characters>
  <Application>Microsoft Office Word</Application>
  <DocSecurity>0</DocSecurity>
  <Lines>52</Lines>
  <Paragraphs>14</Paragraphs>
  <ScaleCrop>false</ScaleCrop>
  <Company/>
  <LinksUpToDate>false</LinksUpToDate>
  <CharactersWithSpaces>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2018-04-10T09:11:00Z</dcterms:created>
  <dcterms:modified xsi:type="dcterms:W3CDTF">2018-04-10T09:16:00Z</dcterms:modified>
</cp:coreProperties>
</file>