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37" w:lineRule="auto" w:before="222"/>
        <w:ind w:left="113" w:right="785" w:firstLine="0"/>
        <w:jc w:val="left"/>
        <w:rPr>
          <w:b/>
          <w:sz w:val="60"/>
        </w:rPr>
      </w:pPr>
      <w:r>
        <w:rPr/>
        <w:pict>
          <v:rect style="position:absolute;margin-left:275.783813pt;margin-top:71.777489pt;width:243.296pt;height:10.074pt;mso-position-horizontal-relative:page;mso-position-vertical-relative:paragraph;z-index:-15767552" id="docshape4" filled="true" fillcolor="#ffd540" stroked="false">
            <v:fill type="solid"/>
            <w10:wrap type="none"/>
          </v:rect>
        </w:pict>
      </w:r>
      <w:r>
        <w:rPr/>
        <w:pict>
          <v:rect style="position:absolute;margin-left:22.6772pt;margin-top:107.777489pt;width:500.842pt;height:10.074pt;mso-position-horizontal-relative:page;mso-position-vertical-relative:paragraph;z-index:-15767040" id="docshape5" filled="true" fillcolor="#ffd540" stroked="false">
            <v:fill type="solid"/>
            <w10:wrap type="none"/>
          </v:rect>
        </w:pict>
      </w:r>
      <w:r>
        <w:rPr>
          <w:b/>
          <w:color w:val="17479E"/>
          <w:w w:val="95"/>
          <w:sz w:val="60"/>
        </w:rPr>
        <w:t>Татьяна</w:t>
      </w:r>
      <w:r>
        <w:rPr>
          <w:b/>
          <w:color w:val="17479E"/>
          <w:spacing w:val="-15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Б.</w:t>
      </w:r>
      <w:r>
        <w:rPr>
          <w:b/>
          <w:color w:val="17479E"/>
          <w:spacing w:val="-14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из</w:t>
      </w:r>
      <w:r>
        <w:rPr>
          <w:b/>
          <w:color w:val="17479E"/>
          <w:spacing w:val="-15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Оренбурга</w:t>
      </w:r>
      <w:r>
        <w:rPr>
          <w:b/>
          <w:color w:val="17479E"/>
          <w:spacing w:val="-14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потеряла</w:t>
      </w:r>
      <w:r>
        <w:rPr>
          <w:b/>
          <w:color w:val="17479E"/>
          <w:spacing w:val="-164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100 тыс. рублей, поверив звонку</w:t>
      </w:r>
      <w:r>
        <w:rPr>
          <w:b/>
          <w:color w:val="17479E"/>
          <w:spacing w:val="1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из</w:t>
      </w:r>
      <w:r>
        <w:rPr>
          <w:b/>
          <w:color w:val="17479E"/>
          <w:spacing w:val="-34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«службы</w:t>
      </w:r>
      <w:r>
        <w:rPr>
          <w:b/>
          <w:color w:val="17479E"/>
          <w:spacing w:val="-34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безопасности</w:t>
      </w:r>
      <w:r>
        <w:rPr>
          <w:b/>
          <w:color w:val="17479E"/>
          <w:spacing w:val="-33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банка»</w:t>
      </w:r>
    </w:p>
    <w:p>
      <w:pPr>
        <w:pStyle w:val="BodyText"/>
        <w:spacing w:before="2"/>
        <w:rPr>
          <w:b/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1910" w:h="8400" w:orient="landscape"/>
          <w:pgMar w:header="380" w:footer="1575" w:top="820" w:bottom="1760" w:left="340" w:right="180"/>
          <w:pgNumType w:start="1"/>
        </w:sectPr>
      </w:pPr>
    </w:p>
    <w:p>
      <w:pPr>
        <w:pStyle w:val="Heading1"/>
        <w:spacing w:line="256" w:lineRule="auto" w:before="97"/>
        <w:ind w:right="73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1098283</wp:posOffset>
            </wp:positionH>
            <wp:positionV relativeFrom="page">
              <wp:posOffset>4396295</wp:posOffset>
            </wp:positionV>
            <wp:extent cx="1801482" cy="57157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82" cy="57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404933</wp:posOffset>
            </wp:positionH>
            <wp:positionV relativeFrom="page">
              <wp:posOffset>4387106</wp:posOffset>
            </wp:positionV>
            <wp:extent cx="376775" cy="57842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75" cy="578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479E"/>
          <w:spacing w:val="-2"/>
          <w:w w:val="110"/>
        </w:rPr>
        <w:t>Положите</w:t>
      </w:r>
      <w:r>
        <w:rPr>
          <w:color w:val="17479E"/>
          <w:spacing w:val="-35"/>
          <w:w w:val="110"/>
        </w:rPr>
        <w:t> </w:t>
      </w:r>
      <w:r>
        <w:rPr>
          <w:color w:val="17479E"/>
          <w:spacing w:val="-2"/>
          <w:w w:val="110"/>
        </w:rPr>
        <w:t>трубку</w:t>
      </w:r>
      <w:r>
        <w:rPr>
          <w:color w:val="17479E"/>
          <w:spacing w:val="-34"/>
          <w:w w:val="110"/>
        </w:rPr>
        <w:t> </w:t>
      </w:r>
      <w:r>
        <w:rPr>
          <w:color w:val="17479E"/>
          <w:spacing w:val="-2"/>
          <w:w w:val="110"/>
        </w:rPr>
        <w:t>и</w:t>
      </w:r>
      <w:r>
        <w:rPr>
          <w:color w:val="17479E"/>
          <w:spacing w:val="-34"/>
          <w:w w:val="110"/>
        </w:rPr>
        <w:t> </w:t>
      </w:r>
      <w:r>
        <w:rPr>
          <w:color w:val="17479E"/>
          <w:spacing w:val="-1"/>
          <w:w w:val="110"/>
        </w:rPr>
        <w:t>сами</w:t>
      </w:r>
      <w:r>
        <w:rPr>
          <w:color w:val="17479E"/>
          <w:spacing w:val="-121"/>
          <w:w w:val="110"/>
        </w:rPr>
        <w:t> </w:t>
      </w:r>
      <w:r>
        <w:rPr>
          <w:color w:val="17479E"/>
          <w:w w:val="105"/>
        </w:rPr>
        <w:t>позвоните</w:t>
      </w:r>
      <w:r>
        <w:rPr>
          <w:color w:val="17479E"/>
          <w:spacing w:val="-6"/>
          <w:w w:val="105"/>
        </w:rPr>
        <w:t> </w:t>
      </w:r>
      <w:r>
        <w:rPr>
          <w:color w:val="17479E"/>
          <w:w w:val="105"/>
        </w:rPr>
        <w:t>в</w:t>
      </w:r>
      <w:r>
        <w:rPr>
          <w:color w:val="17479E"/>
          <w:spacing w:val="-5"/>
          <w:w w:val="105"/>
        </w:rPr>
        <w:t> </w:t>
      </w:r>
      <w:r>
        <w:rPr>
          <w:color w:val="17479E"/>
          <w:w w:val="105"/>
        </w:rPr>
        <w:t>банк.</w:t>
      </w:r>
      <w:r>
        <w:rPr>
          <w:color w:val="17479E"/>
          <w:spacing w:val="-5"/>
          <w:w w:val="105"/>
        </w:rPr>
        <w:t> </w:t>
      </w:r>
      <w:r>
        <w:rPr>
          <w:color w:val="17479E"/>
          <w:w w:val="105"/>
        </w:rPr>
        <w:t>Если</w:t>
      </w:r>
    </w:p>
    <w:p>
      <w:pPr>
        <w:spacing w:line="256" w:lineRule="auto" w:before="1"/>
        <w:ind w:left="113" w:right="38" w:firstLine="0"/>
        <w:jc w:val="both"/>
        <w:rPr>
          <w:sz w:val="36"/>
        </w:rPr>
      </w:pPr>
      <w:r>
        <w:rPr>
          <w:color w:val="17479E"/>
          <w:w w:val="105"/>
          <w:sz w:val="36"/>
        </w:rPr>
        <w:t>с картой действительно что-</w:t>
      </w:r>
      <w:r>
        <w:rPr>
          <w:color w:val="17479E"/>
          <w:spacing w:val="-116"/>
          <w:w w:val="105"/>
          <w:sz w:val="36"/>
        </w:rPr>
        <w:t> </w:t>
      </w:r>
      <w:r>
        <w:rPr>
          <w:color w:val="17479E"/>
          <w:w w:val="105"/>
          <w:sz w:val="36"/>
        </w:rPr>
        <w:t>то произошло, Вам сообщат</w:t>
      </w:r>
      <w:r>
        <w:rPr>
          <w:color w:val="17479E"/>
          <w:spacing w:val="1"/>
          <w:w w:val="105"/>
          <w:sz w:val="36"/>
        </w:rPr>
        <w:t> </w:t>
      </w:r>
      <w:r>
        <w:rPr>
          <w:color w:val="17479E"/>
          <w:w w:val="105"/>
          <w:sz w:val="36"/>
        </w:rPr>
        <w:t>об</w:t>
      </w:r>
      <w:r>
        <w:rPr>
          <w:color w:val="17479E"/>
          <w:spacing w:val="-28"/>
          <w:w w:val="105"/>
          <w:sz w:val="36"/>
        </w:rPr>
        <w:t> </w:t>
      </w:r>
      <w:r>
        <w:rPr>
          <w:color w:val="17479E"/>
          <w:w w:val="105"/>
          <w:sz w:val="36"/>
        </w:rPr>
        <w:t>этом.</w:t>
      </w:r>
    </w:p>
    <w:p>
      <w:pPr>
        <w:spacing w:line="244" w:lineRule="auto" w:before="92"/>
        <w:ind w:left="113" w:right="240" w:firstLine="0"/>
        <w:jc w:val="left"/>
        <w:rPr>
          <w:sz w:val="38"/>
        </w:rPr>
      </w:pPr>
      <w:r>
        <w:rPr/>
        <w:br w:type="column"/>
      </w:r>
      <w:r>
        <w:rPr>
          <w:color w:val="17479E"/>
          <w:spacing w:val="-4"/>
          <w:w w:val="110"/>
          <w:sz w:val="38"/>
        </w:rPr>
        <w:t>Сотрудники</w:t>
      </w:r>
      <w:r>
        <w:rPr>
          <w:color w:val="17479E"/>
          <w:spacing w:val="-33"/>
          <w:w w:val="110"/>
          <w:sz w:val="38"/>
        </w:rPr>
        <w:t> </w:t>
      </w:r>
      <w:r>
        <w:rPr>
          <w:color w:val="17479E"/>
          <w:spacing w:val="-3"/>
          <w:w w:val="110"/>
          <w:sz w:val="38"/>
        </w:rPr>
        <w:t>банка</w:t>
      </w:r>
      <w:r>
        <w:rPr>
          <w:color w:val="17479E"/>
          <w:spacing w:val="-32"/>
          <w:w w:val="110"/>
          <w:sz w:val="38"/>
        </w:rPr>
        <w:t> </w:t>
      </w:r>
      <w:r>
        <w:rPr>
          <w:color w:val="17479E"/>
          <w:spacing w:val="-3"/>
          <w:w w:val="110"/>
          <w:sz w:val="38"/>
        </w:rPr>
        <w:t>никогда</w:t>
      </w:r>
      <w:r>
        <w:rPr>
          <w:color w:val="17479E"/>
          <w:spacing w:val="-128"/>
          <w:w w:val="110"/>
          <w:sz w:val="38"/>
        </w:rPr>
        <w:t> </w:t>
      </w:r>
      <w:r>
        <w:rPr>
          <w:color w:val="17479E"/>
          <w:w w:val="105"/>
          <w:sz w:val="38"/>
        </w:rPr>
        <w:t>не спрашивают данные</w:t>
      </w:r>
      <w:r>
        <w:rPr>
          <w:color w:val="17479E"/>
          <w:spacing w:val="1"/>
          <w:w w:val="105"/>
          <w:sz w:val="38"/>
        </w:rPr>
        <w:t> </w:t>
      </w:r>
      <w:r>
        <w:rPr>
          <w:color w:val="17479E"/>
          <w:w w:val="105"/>
          <w:sz w:val="38"/>
        </w:rPr>
        <w:t>карты</w:t>
      </w:r>
      <w:r>
        <w:rPr>
          <w:color w:val="17479E"/>
          <w:spacing w:val="-23"/>
          <w:w w:val="105"/>
          <w:sz w:val="38"/>
        </w:rPr>
        <w:t> </w:t>
      </w:r>
      <w:r>
        <w:rPr>
          <w:color w:val="17479E"/>
          <w:w w:val="105"/>
          <w:sz w:val="38"/>
        </w:rPr>
        <w:t>и</w:t>
      </w:r>
      <w:r>
        <w:rPr>
          <w:color w:val="17479E"/>
          <w:spacing w:val="-23"/>
          <w:w w:val="105"/>
          <w:sz w:val="38"/>
        </w:rPr>
        <w:t> </w:t>
      </w:r>
      <w:r>
        <w:rPr>
          <w:color w:val="17479E"/>
          <w:w w:val="105"/>
          <w:sz w:val="38"/>
        </w:rPr>
        <w:t>код</w:t>
      </w:r>
      <w:r>
        <w:rPr>
          <w:color w:val="17479E"/>
          <w:spacing w:val="-23"/>
          <w:w w:val="105"/>
          <w:sz w:val="38"/>
        </w:rPr>
        <w:t> </w:t>
      </w:r>
      <w:r>
        <w:rPr>
          <w:color w:val="17479E"/>
          <w:w w:val="105"/>
          <w:sz w:val="38"/>
        </w:rPr>
        <w:t>из</w:t>
      </w:r>
      <w:r>
        <w:rPr>
          <w:color w:val="17479E"/>
          <w:spacing w:val="-23"/>
          <w:w w:val="105"/>
          <w:sz w:val="38"/>
        </w:rPr>
        <w:t> </w:t>
      </w:r>
      <w:r>
        <w:rPr>
          <w:color w:val="17479E"/>
          <w:w w:val="105"/>
          <w:sz w:val="38"/>
        </w:rPr>
        <w:t>СМС!</w:t>
      </w:r>
    </w:p>
    <w:p>
      <w:pPr>
        <w:spacing w:after="0" w:line="244" w:lineRule="auto"/>
        <w:jc w:val="left"/>
        <w:rPr>
          <w:sz w:val="38"/>
        </w:rPr>
        <w:sectPr>
          <w:type w:val="continuous"/>
          <w:pgSz w:w="11910" w:h="8400" w:orient="landscape"/>
          <w:pgMar w:header="380" w:footer="1575" w:top="820" w:bottom="1760" w:left="340" w:right="180"/>
          <w:cols w:num="2" w:equalWidth="0">
            <w:col w:w="5234" w:space="396"/>
            <w:col w:w="5760"/>
          </w:cols>
        </w:sectPr>
      </w:pPr>
    </w:p>
    <w:p>
      <w:pPr>
        <w:spacing w:line="722" w:lineRule="exact" w:before="156"/>
        <w:ind w:left="113" w:right="0" w:firstLine="0"/>
        <w:jc w:val="left"/>
        <w:rPr>
          <w:b/>
          <w:sz w:val="60"/>
        </w:rPr>
      </w:pPr>
      <w:r>
        <w:rPr>
          <w:b/>
          <w:color w:val="17479E"/>
          <w:w w:val="95"/>
          <w:sz w:val="60"/>
        </w:rPr>
        <w:t>Олег</w:t>
      </w:r>
      <w:r>
        <w:rPr>
          <w:b/>
          <w:color w:val="17479E"/>
          <w:spacing w:val="-16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М.</w:t>
      </w:r>
      <w:r>
        <w:rPr>
          <w:b/>
          <w:color w:val="17479E"/>
          <w:spacing w:val="-15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из</w:t>
      </w:r>
      <w:r>
        <w:rPr>
          <w:b/>
          <w:color w:val="17479E"/>
          <w:spacing w:val="-16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Орска</w:t>
      </w:r>
      <w:r>
        <w:rPr>
          <w:b/>
          <w:color w:val="17479E"/>
          <w:spacing w:val="-15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лишился</w:t>
      </w:r>
    </w:p>
    <w:p>
      <w:pPr>
        <w:spacing w:line="720" w:lineRule="exact" w:before="0"/>
        <w:ind w:left="113" w:right="0" w:firstLine="0"/>
        <w:jc w:val="left"/>
        <w:rPr>
          <w:b/>
          <w:sz w:val="60"/>
        </w:rPr>
      </w:pPr>
      <w:r>
        <w:rPr/>
        <w:pict>
          <v:rect style="position:absolute;margin-left:337.313202pt;margin-top:24.872168pt;width:148.018pt;height:10.074pt;mso-position-horizontal-relative:page;mso-position-vertical-relative:paragraph;z-index:-15765504" id="docshape6" filled="true" fillcolor="#ffd540" stroked="false">
            <v:fill type="solid"/>
            <w10:wrap type="none"/>
          </v:rect>
        </w:pict>
      </w:r>
      <w:r>
        <w:rPr>
          <w:b/>
          <w:color w:val="17479E"/>
          <w:w w:val="95"/>
          <w:sz w:val="60"/>
        </w:rPr>
        <w:t>80</w:t>
      </w:r>
      <w:r>
        <w:rPr>
          <w:b/>
          <w:color w:val="17479E"/>
          <w:spacing w:val="-14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тыс.</w:t>
      </w:r>
      <w:r>
        <w:rPr>
          <w:b/>
          <w:color w:val="17479E"/>
          <w:spacing w:val="-14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рублей</w:t>
      </w:r>
      <w:r>
        <w:rPr>
          <w:b/>
          <w:color w:val="17479E"/>
          <w:spacing w:val="-14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из-за</w:t>
      </w:r>
      <w:r>
        <w:rPr>
          <w:b/>
          <w:color w:val="17479E"/>
          <w:spacing w:val="-14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перехода</w:t>
      </w:r>
    </w:p>
    <w:p>
      <w:pPr>
        <w:spacing w:line="237" w:lineRule="auto" w:before="4"/>
        <w:ind w:left="113" w:right="0" w:firstLine="0"/>
        <w:jc w:val="left"/>
        <w:rPr>
          <w:b/>
          <w:sz w:val="60"/>
        </w:rPr>
      </w:pPr>
      <w:r>
        <w:rPr/>
        <w:pict>
          <v:rect style="position:absolute;margin-left:22.6772pt;margin-top:24.877489pt;width:544.641pt;height:10.074pt;mso-position-horizontal-relative:page;mso-position-vertical-relative:paragraph;z-index:-15764992" id="docshape7" filled="true" fillcolor="#ffd540" stroked="false">
            <v:fill type="solid"/>
            <w10:wrap type="none"/>
          </v:rect>
        </w:pict>
      </w:r>
      <w:r>
        <w:rPr/>
        <w:pict>
          <v:rect style="position:absolute;margin-left:22.6772pt;margin-top:60.877487pt;width:162.598pt;height:10.074pt;mso-position-horizontal-relative:page;mso-position-vertical-relative:paragraph;z-index:-15764480" id="docshape8" filled="true" fillcolor="#ffd540" stroked="false">
            <v:fill type="solid"/>
            <w10:wrap type="none"/>
          </v:rect>
        </w:pict>
      </w:r>
      <w:r>
        <w:rPr>
          <w:b/>
          <w:color w:val="17479E"/>
          <w:w w:val="95"/>
          <w:sz w:val="60"/>
        </w:rPr>
        <w:t>по</w:t>
      </w:r>
      <w:r>
        <w:rPr>
          <w:b/>
          <w:color w:val="17479E"/>
          <w:spacing w:val="-22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неизвестной</w:t>
      </w:r>
      <w:r>
        <w:rPr>
          <w:b/>
          <w:color w:val="17479E"/>
          <w:spacing w:val="-22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ссылке</w:t>
      </w:r>
      <w:r>
        <w:rPr>
          <w:b/>
          <w:color w:val="17479E"/>
          <w:spacing w:val="-21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от</w:t>
      </w:r>
      <w:r>
        <w:rPr>
          <w:b/>
          <w:color w:val="17479E"/>
          <w:spacing w:val="-22"/>
          <w:w w:val="95"/>
          <w:sz w:val="60"/>
        </w:rPr>
        <w:t> </w:t>
      </w:r>
      <w:r>
        <w:rPr>
          <w:b/>
          <w:color w:val="17479E"/>
          <w:w w:val="95"/>
          <w:sz w:val="60"/>
        </w:rPr>
        <w:t>«крупной</w:t>
      </w:r>
      <w:r>
        <w:rPr>
          <w:b/>
          <w:color w:val="17479E"/>
          <w:spacing w:val="-164"/>
          <w:w w:val="95"/>
          <w:sz w:val="60"/>
        </w:rPr>
        <w:t> </w:t>
      </w:r>
      <w:r>
        <w:rPr>
          <w:b/>
          <w:color w:val="17479E"/>
          <w:sz w:val="60"/>
        </w:rPr>
        <w:t>компании»</w:t>
      </w:r>
    </w:p>
    <w:p>
      <w:pPr>
        <w:pStyle w:val="BodyText"/>
        <w:spacing w:before="1"/>
        <w:rPr>
          <w:b/>
          <w:sz w:val="9"/>
        </w:rPr>
      </w:pPr>
    </w:p>
    <w:p>
      <w:pPr>
        <w:spacing w:after="0"/>
        <w:rPr>
          <w:sz w:val="9"/>
        </w:rPr>
        <w:sectPr>
          <w:pgSz w:w="11910" w:h="8400" w:orient="landscape"/>
          <w:pgMar w:header="380" w:footer="1575" w:top="820" w:bottom="1760" w:left="340" w:right="180"/>
        </w:sectPr>
      </w:pPr>
    </w:p>
    <w:p>
      <w:pPr>
        <w:pStyle w:val="BodyText"/>
        <w:spacing w:line="237" w:lineRule="auto" w:before="96"/>
        <w:ind w:left="11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1137811</wp:posOffset>
            </wp:positionH>
            <wp:positionV relativeFrom="page">
              <wp:posOffset>4345559</wp:posOffset>
            </wp:positionV>
            <wp:extent cx="1974082" cy="615519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082" cy="61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416137</wp:posOffset>
            </wp:positionH>
            <wp:positionV relativeFrom="page">
              <wp:posOffset>4330143</wp:posOffset>
            </wp:positionV>
            <wp:extent cx="412874" cy="633849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74" cy="63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479E"/>
          <w:w w:val="105"/>
        </w:rPr>
        <w:t>Сайты с вредоносными</w:t>
      </w:r>
      <w:r>
        <w:rPr>
          <w:color w:val="17479E"/>
          <w:spacing w:val="1"/>
          <w:w w:val="105"/>
        </w:rPr>
        <w:t> </w:t>
      </w:r>
      <w:r>
        <w:rPr>
          <w:color w:val="17479E"/>
          <w:w w:val="105"/>
        </w:rPr>
        <w:t>программами</w:t>
      </w:r>
      <w:r>
        <w:rPr>
          <w:color w:val="17479E"/>
          <w:spacing w:val="45"/>
          <w:w w:val="105"/>
        </w:rPr>
        <w:t> </w:t>
      </w:r>
      <w:r>
        <w:rPr>
          <w:color w:val="17479E"/>
          <w:w w:val="105"/>
        </w:rPr>
        <w:t>могут</w:t>
      </w:r>
      <w:r>
        <w:rPr>
          <w:color w:val="17479E"/>
          <w:spacing w:val="45"/>
          <w:w w:val="105"/>
        </w:rPr>
        <w:t> </w:t>
      </w:r>
      <w:r>
        <w:rPr>
          <w:color w:val="17479E"/>
          <w:w w:val="105"/>
        </w:rPr>
        <w:t>выглядеть</w:t>
      </w:r>
      <w:r>
        <w:rPr>
          <w:color w:val="17479E"/>
          <w:spacing w:val="-102"/>
          <w:w w:val="105"/>
        </w:rPr>
        <w:t> </w:t>
      </w:r>
      <w:r>
        <w:rPr>
          <w:color w:val="17479E"/>
          <w:w w:val="105"/>
        </w:rPr>
        <w:t>очень правдоподобно и</w:t>
      </w:r>
      <w:r>
        <w:rPr>
          <w:color w:val="17479E"/>
          <w:spacing w:val="1"/>
          <w:w w:val="105"/>
        </w:rPr>
        <w:t> </w:t>
      </w:r>
      <w:r>
        <w:rPr>
          <w:color w:val="17479E"/>
          <w:w w:val="105"/>
        </w:rPr>
        <w:t>полностью копировать</w:t>
      </w:r>
      <w:r>
        <w:rPr>
          <w:color w:val="17479E"/>
          <w:spacing w:val="1"/>
          <w:w w:val="105"/>
        </w:rPr>
        <w:t> </w:t>
      </w:r>
      <w:r>
        <w:rPr>
          <w:color w:val="17479E"/>
          <w:w w:val="105"/>
        </w:rPr>
        <w:t>официальные</w:t>
      </w:r>
      <w:r>
        <w:rPr>
          <w:color w:val="17479E"/>
          <w:spacing w:val="-20"/>
          <w:w w:val="105"/>
        </w:rPr>
        <w:t> </w:t>
      </w:r>
      <w:r>
        <w:rPr>
          <w:color w:val="17479E"/>
          <w:w w:val="105"/>
        </w:rPr>
        <w:t>ресурсы.</w:t>
      </w:r>
    </w:p>
    <w:p>
      <w:pPr>
        <w:pStyle w:val="BodyText"/>
        <w:spacing w:line="237" w:lineRule="auto" w:before="96"/>
        <w:ind w:left="113" w:right="96"/>
      </w:pPr>
      <w:r>
        <w:rPr/>
        <w:br w:type="column"/>
      </w:r>
      <w:r>
        <w:rPr>
          <w:color w:val="17479E"/>
          <w:w w:val="105"/>
        </w:rPr>
        <w:t>Проверьте источник скачивания</w:t>
      </w:r>
      <w:r>
        <w:rPr>
          <w:color w:val="17479E"/>
          <w:spacing w:val="1"/>
          <w:w w:val="105"/>
        </w:rPr>
        <w:t> </w:t>
      </w:r>
      <w:r>
        <w:rPr>
          <w:color w:val="17479E"/>
          <w:w w:val="105"/>
        </w:rPr>
        <w:t>антивирусной программой,</w:t>
      </w:r>
      <w:r>
        <w:rPr>
          <w:color w:val="17479E"/>
          <w:spacing w:val="1"/>
          <w:w w:val="105"/>
        </w:rPr>
        <w:t> </w:t>
      </w:r>
      <w:r>
        <w:rPr>
          <w:color w:val="17479E"/>
          <w:w w:val="105"/>
        </w:rPr>
        <w:t>обратите</w:t>
      </w:r>
      <w:r>
        <w:rPr>
          <w:color w:val="17479E"/>
          <w:spacing w:val="22"/>
          <w:w w:val="105"/>
        </w:rPr>
        <w:t> </w:t>
      </w:r>
      <w:r>
        <w:rPr>
          <w:color w:val="17479E"/>
          <w:w w:val="105"/>
        </w:rPr>
        <w:t>внимание</w:t>
      </w:r>
      <w:r>
        <w:rPr>
          <w:color w:val="17479E"/>
          <w:spacing w:val="23"/>
          <w:w w:val="105"/>
        </w:rPr>
        <w:t> </w:t>
      </w:r>
      <w:r>
        <w:rPr>
          <w:color w:val="17479E"/>
          <w:w w:val="105"/>
        </w:rPr>
        <w:t>на</w:t>
      </w:r>
      <w:r>
        <w:rPr>
          <w:color w:val="17479E"/>
          <w:spacing w:val="22"/>
          <w:w w:val="105"/>
        </w:rPr>
        <w:t> </w:t>
      </w:r>
      <w:r>
        <w:rPr>
          <w:color w:val="17479E"/>
          <w:w w:val="105"/>
        </w:rPr>
        <w:t>расширение</w:t>
      </w:r>
      <w:r>
        <w:rPr>
          <w:color w:val="17479E"/>
          <w:spacing w:val="-102"/>
          <w:w w:val="105"/>
        </w:rPr>
        <w:t> </w:t>
      </w:r>
      <w:r>
        <w:rPr>
          <w:color w:val="17479E"/>
          <w:w w:val="105"/>
        </w:rPr>
        <w:t>файла и только после этого</w:t>
      </w:r>
      <w:r>
        <w:rPr>
          <w:color w:val="17479E"/>
          <w:spacing w:val="1"/>
          <w:w w:val="105"/>
        </w:rPr>
        <w:t> </w:t>
      </w:r>
      <w:r>
        <w:rPr>
          <w:color w:val="17479E"/>
          <w:w w:val="105"/>
        </w:rPr>
        <w:t>сохраняйте</w:t>
      </w:r>
      <w:r>
        <w:rPr>
          <w:color w:val="17479E"/>
          <w:spacing w:val="5"/>
          <w:w w:val="105"/>
        </w:rPr>
        <w:t> </w:t>
      </w:r>
      <w:r>
        <w:rPr>
          <w:color w:val="17479E"/>
          <w:w w:val="105"/>
        </w:rPr>
        <w:t>файл,</w:t>
      </w:r>
      <w:r>
        <w:rPr>
          <w:color w:val="17479E"/>
          <w:spacing w:val="6"/>
          <w:w w:val="105"/>
        </w:rPr>
        <w:t> </w:t>
      </w:r>
      <w:r>
        <w:rPr>
          <w:color w:val="17479E"/>
          <w:w w:val="105"/>
        </w:rPr>
        <w:t>приложение</w:t>
      </w:r>
      <w:r>
        <w:rPr>
          <w:color w:val="17479E"/>
          <w:spacing w:val="6"/>
          <w:w w:val="105"/>
        </w:rPr>
        <w:t> </w:t>
      </w:r>
      <w:r>
        <w:rPr>
          <w:color w:val="17479E"/>
          <w:w w:val="105"/>
        </w:rPr>
        <w:t>или</w:t>
      </w:r>
      <w:r>
        <w:rPr>
          <w:color w:val="17479E"/>
          <w:spacing w:val="1"/>
          <w:w w:val="105"/>
        </w:rPr>
        <w:t> </w:t>
      </w:r>
      <w:r>
        <w:rPr>
          <w:color w:val="17479E"/>
          <w:w w:val="110"/>
        </w:rPr>
        <w:t>программу.</w:t>
      </w:r>
    </w:p>
    <w:sectPr>
      <w:type w:val="continuous"/>
      <w:pgSz w:w="11910" w:h="8400" w:orient="landscape"/>
      <w:pgMar w:header="380" w:footer="1575" w:top="820" w:bottom="1760" w:left="340" w:right="180"/>
      <w:cols w:num="2" w:equalWidth="0">
        <w:col w:w="5021" w:space="557"/>
        <w:col w:w="58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4.118103pt;margin-top:329.767609pt;width:91.25pt;height:15pt;mso-position-horizontal-relative:page;mso-position-vertical-relative:page;z-index:-15767040" type="#_x0000_t202" id="docshape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17479E"/>
                    <w:w w:val="105"/>
                    <w:sz w:val="21"/>
                  </w:rPr>
                  <w:t>«Горячая</w:t>
                </w:r>
                <w:r>
                  <w:rPr>
                    <w:color w:val="17479E"/>
                    <w:spacing w:val="16"/>
                    <w:w w:val="105"/>
                    <w:sz w:val="21"/>
                  </w:rPr>
                  <w:t> </w:t>
                </w:r>
                <w:r>
                  <w:rPr>
                    <w:color w:val="17479E"/>
                    <w:w w:val="105"/>
                    <w:sz w:val="21"/>
                  </w:rPr>
                  <w:t>линия»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118103pt;margin-top:338.625214pt;width:319.5pt;height:61.75pt;mso-position-horizontal-relative:page;mso-position-vertical-relative:page;z-index:-15766528" type="#_x0000_t202" id="docshape3" filled="false" stroked="false">
          <v:textbox inset="0,0,0,0">
            <w:txbxContent>
              <w:p>
                <w:pPr>
                  <w:spacing w:line="944" w:lineRule="exact" w:before="13"/>
                  <w:ind w:left="20" w:right="0" w:firstLine="0"/>
                  <w:jc w:val="left"/>
                  <w:rPr>
                    <w:b/>
                    <w:sz w:val="75"/>
                  </w:rPr>
                </w:pPr>
                <w:r>
                  <w:rPr>
                    <w:b/>
                    <w:color w:val="17479E"/>
                    <w:w w:val="90"/>
                    <w:sz w:val="75"/>
                  </w:rPr>
                  <w:t>+7</w:t>
                </w:r>
                <w:r>
                  <w:rPr>
                    <w:b/>
                    <w:color w:val="17479E"/>
                    <w:spacing w:val="8"/>
                    <w:w w:val="90"/>
                    <w:sz w:val="75"/>
                  </w:rPr>
                  <w:t> </w:t>
                </w:r>
                <w:r>
                  <w:rPr>
                    <w:b/>
                    <w:color w:val="17479E"/>
                    <w:spacing w:val="11"/>
                    <w:w w:val="90"/>
                    <w:sz w:val="75"/>
                  </w:rPr>
                  <w:t>3532</w:t>
                </w:r>
                <w:r>
                  <w:rPr>
                    <w:b/>
                    <w:color w:val="17479E"/>
                    <w:spacing w:val="28"/>
                    <w:w w:val="90"/>
                    <w:sz w:val="75"/>
                  </w:rPr>
                  <w:t> </w:t>
                </w:r>
                <w:r>
                  <w:rPr>
                    <w:b/>
                    <w:color w:val="17479E"/>
                    <w:w w:val="90"/>
                    <w:sz w:val="75"/>
                  </w:rPr>
                  <w:t>79</w:t>
                </w:r>
                <w:r>
                  <w:rPr>
                    <w:b/>
                    <w:color w:val="17479E"/>
                    <w:w w:val="90"/>
                    <w:position w:val="4"/>
                    <w:sz w:val="75"/>
                  </w:rPr>
                  <w:t>-</w:t>
                </w:r>
                <w:r>
                  <w:rPr>
                    <w:b/>
                    <w:color w:val="17479E"/>
                    <w:w w:val="90"/>
                    <w:sz w:val="75"/>
                  </w:rPr>
                  <w:t>10</w:t>
                </w:r>
                <w:r>
                  <w:rPr>
                    <w:b/>
                    <w:color w:val="17479E"/>
                    <w:w w:val="90"/>
                    <w:position w:val="4"/>
                    <w:sz w:val="75"/>
                  </w:rPr>
                  <w:t>-</w:t>
                </w:r>
                <w:r>
                  <w:rPr>
                    <w:b/>
                    <w:color w:val="17479E"/>
                    <w:w w:val="90"/>
                    <w:sz w:val="75"/>
                  </w:rPr>
                  <w:t>00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17479E"/>
                    <w:w w:val="110"/>
                    <w:sz w:val="21"/>
                  </w:rPr>
                  <w:t>Управление</w:t>
                </w:r>
                <w:r>
                  <w:rPr>
                    <w:color w:val="17479E"/>
                    <w:spacing w:val="1"/>
                    <w:w w:val="110"/>
                    <w:sz w:val="21"/>
                  </w:rPr>
                  <w:t> </w:t>
                </w:r>
                <w:r>
                  <w:rPr>
                    <w:color w:val="17479E"/>
                    <w:w w:val="110"/>
                    <w:sz w:val="21"/>
                  </w:rPr>
                  <w:t>МВД</w:t>
                </w:r>
                <w:r>
                  <w:rPr>
                    <w:color w:val="17479E"/>
                    <w:spacing w:val="2"/>
                    <w:w w:val="110"/>
                    <w:sz w:val="21"/>
                  </w:rPr>
                  <w:t> </w:t>
                </w:r>
                <w:r>
                  <w:rPr>
                    <w:color w:val="17479E"/>
                    <w:w w:val="110"/>
                    <w:sz w:val="21"/>
                  </w:rPr>
                  <w:t>России</w:t>
                </w:r>
                <w:r>
                  <w:rPr>
                    <w:color w:val="17479E"/>
                    <w:spacing w:val="1"/>
                    <w:w w:val="110"/>
                    <w:sz w:val="21"/>
                  </w:rPr>
                  <w:t> </w:t>
                </w:r>
                <w:r>
                  <w:rPr>
                    <w:color w:val="17479E"/>
                    <w:w w:val="110"/>
                    <w:sz w:val="21"/>
                  </w:rPr>
                  <w:t>по</w:t>
                </w:r>
                <w:r>
                  <w:rPr>
                    <w:color w:val="17479E"/>
                    <w:spacing w:val="2"/>
                    <w:w w:val="110"/>
                    <w:sz w:val="21"/>
                  </w:rPr>
                  <w:t> </w:t>
                </w:r>
                <w:r>
                  <w:rPr>
                    <w:color w:val="17479E"/>
                    <w:w w:val="110"/>
                    <w:sz w:val="21"/>
                  </w:rPr>
                  <w:t>Оренбургской</w:t>
                </w:r>
                <w:r>
                  <w:rPr>
                    <w:color w:val="17479E"/>
                    <w:spacing w:val="1"/>
                    <w:w w:val="110"/>
                    <w:sz w:val="21"/>
                  </w:rPr>
                  <w:t> </w:t>
                </w:r>
                <w:r>
                  <w:rPr>
                    <w:color w:val="17479E"/>
                    <w:w w:val="110"/>
                    <w:sz w:val="21"/>
                  </w:rPr>
                  <w:t>области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8416">
          <wp:simplePos x="0" y="0"/>
          <wp:positionH relativeFrom="page">
            <wp:posOffset>2361083</wp:posOffset>
          </wp:positionH>
          <wp:positionV relativeFrom="page">
            <wp:posOffset>893880</wp:posOffset>
          </wp:positionV>
          <wp:extent cx="2939438" cy="293943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9438" cy="2939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6772pt;margin-top:17.987911pt;width:254.65pt;height:23.5pt;mso-position-horizontal-relative:page;mso-position-vertical-relative:page;z-index:-15767552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17479E"/>
                    <w:w w:val="105"/>
                    <w:sz w:val="36"/>
                  </w:rPr>
                  <w:t>Вместе</w:t>
                </w:r>
                <w:r>
                  <w:rPr>
                    <w:color w:val="17479E"/>
                    <w:spacing w:val="37"/>
                    <w:w w:val="105"/>
                    <w:sz w:val="36"/>
                  </w:rPr>
                  <w:t> </w:t>
                </w:r>
                <w:r>
                  <w:rPr>
                    <w:color w:val="17479E"/>
                    <w:w w:val="105"/>
                    <w:sz w:val="36"/>
                  </w:rPr>
                  <w:t>против</w:t>
                </w:r>
                <w:r>
                  <w:rPr>
                    <w:color w:val="17479E"/>
                    <w:spacing w:val="37"/>
                    <w:w w:val="105"/>
                    <w:sz w:val="36"/>
                  </w:rPr>
                  <w:t> </w:t>
                </w:r>
                <w:r>
                  <w:rPr>
                    <w:color w:val="17479E"/>
                    <w:w w:val="105"/>
                    <w:sz w:val="36"/>
                  </w:rPr>
                  <w:t>мошенников!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3"/>
      <w:jc w:val="both"/>
      <w:outlineLvl w:val="1"/>
    </w:pPr>
    <w:rPr>
      <w:rFonts w:ascii="Tahoma" w:hAnsi="Tahoma" w:eastAsia="Tahoma" w:cs="Tahoma"/>
      <w:sz w:val="36"/>
      <w:szCs w:val="3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3" w:line="944" w:lineRule="exact"/>
      <w:ind w:left="20"/>
    </w:pPr>
    <w:rPr>
      <w:rFonts w:ascii="Tahoma" w:hAnsi="Tahoma" w:eastAsia="Tahoma" w:cs="Tahoma"/>
      <w:b/>
      <w:bCs/>
      <w:sz w:val="75"/>
      <w:szCs w:val="75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2021-07-30T08:36:09Z</dcterms:created>
  <dcterms:modified xsi:type="dcterms:W3CDTF">2021-07-30T08:36:09Z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2021-07-30T00:00:00Z</vt:filetime>
  </property>
</Properties>
</file>