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b/>
          <w:bCs/>
          <w:sz w:val="24"/>
          <w:szCs w:val="24"/>
        </w:rPr>
        <w:t>Данный документ вступает в силу с 01.01.2021 и действует до 31.12.2026 включительно (</w:t>
      </w:r>
      <w:hyperlink r:id="rId5" w:history="1">
        <w:r>
          <w:rPr>
            <w:rFonts w:ascii="Times New Roman" w:hAnsi="Times New Roman" w:cs="Times New Roman"/>
            <w:b/>
            <w:bCs/>
            <w:sz w:val="24"/>
            <w:szCs w:val="24"/>
            <w:u w:val="single"/>
          </w:rPr>
          <w:t>пункт 2</w:t>
        </w:r>
      </w:hyperlink>
      <w:r>
        <w:rPr>
          <w:rFonts w:ascii="Times New Roman" w:hAnsi="Times New Roman" w:cs="Times New Roman"/>
          <w:b/>
          <w:bCs/>
          <w:sz w:val="24"/>
          <w:szCs w:val="24"/>
        </w:rPr>
        <w:t>).</w:t>
      </w:r>
    </w:p>
    <w:p w:rsidR="00000000" w:rsidRDefault="00893110">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bookmarkStart w:id="0" w:name="_GoBack"/>
      <w:r>
        <w:rPr>
          <w:rFonts w:ascii="Times New Roman" w:hAnsi="Times New Roman" w:cs="Times New Roman"/>
          <w:b/>
          <w:bCs/>
          <w:sz w:val="36"/>
          <w:szCs w:val="36"/>
        </w:rPr>
        <w:t>ПРАВИТЕЛЬСТВО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16 сентября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1</w:t>
      </w:r>
      <w:r>
        <w:rPr>
          <w:rFonts w:ascii="Times New Roman" w:hAnsi="Times New Roman" w:cs="Times New Roman"/>
          <w:b/>
          <w:bCs/>
          <w:sz w:val="36"/>
          <w:szCs w:val="36"/>
        </w:rPr>
        <w:t>479</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ПРОТИВОПОЖАРНОГО РЕЖИМА В РОССИЙСКОЙ ФЕДЕРАЦИИ</w:t>
      </w:r>
    </w:p>
    <w:bookmarkEnd w:id="0"/>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6"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 пожарной безопасности" Правительство Российско</w:t>
      </w:r>
      <w:r>
        <w:rPr>
          <w:rFonts w:ascii="Times New Roman" w:hAnsi="Times New Roman" w:cs="Times New Roman"/>
          <w:sz w:val="24"/>
          <w:szCs w:val="24"/>
        </w:rPr>
        <w:t>й Федерации постановляет: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противопожарного режима в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 1 января 2021 г. и действует до 31 декабря 2026 г. включительно.</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w:t>
      </w:r>
      <w:r>
        <w:rPr>
          <w:rFonts w:ascii="Times New Roman" w:hAnsi="Times New Roman" w:cs="Times New Roman"/>
          <w:i/>
          <w:iCs/>
          <w:sz w:val="24"/>
          <w:szCs w:val="24"/>
        </w:rPr>
        <w:t>Федерации</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16 сентября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1479</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ПРОТИВОПОЖАРНОГО 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требования пожарной безопаснос</w:t>
      </w:r>
      <w:r>
        <w:rPr>
          <w:rFonts w:ascii="Times New Roman" w:hAnsi="Times New Roman" w:cs="Times New Roman"/>
          <w:sz w:val="24"/>
          <w:szCs w:val="24"/>
        </w:rPr>
        <w:t>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обнаруже</w:t>
      </w:r>
      <w:r>
        <w:rPr>
          <w:rFonts w:ascii="Times New Roman" w:hAnsi="Times New Roman" w:cs="Times New Roman"/>
          <w:sz w:val="24"/>
          <w:szCs w:val="24"/>
        </w:rPr>
        <w:t xml:space="preserve">нии пожара или признаков горения в здании, помещении (задымление, запах </w:t>
      </w:r>
      <w:r>
        <w:rPr>
          <w:rFonts w:ascii="Times New Roman" w:hAnsi="Times New Roman" w:cs="Times New Roman"/>
          <w:sz w:val="24"/>
          <w:szCs w:val="24"/>
        </w:rPr>
        <w:lastRenderedPageBreak/>
        <w:t>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w:t>
      </w:r>
      <w:r>
        <w:rPr>
          <w:rFonts w:ascii="Times New Roman" w:hAnsi="Times New Roman" w:cs="Times New Roman"/>
          <w:sz w:val="24"/>
          <w:szCs w:val="24"/>
        </w:rPr>
        <w:t>ические лица) необходимо: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меры по эвакуации людей,</w:t>
      </w:r>
      <w:r>
        <w:rPr>
          <w:rFonts w:ascii="Times New Roman" w:hAnsi="Times New Roman" w:cs="Times New Roman"/>
          <w:sz w:val="24"/>
          <w:szCs w:val="24"/>
        </w:rPr>
        <w:t xml:space="preserve"> а при условии отсутствия угрозы жизни и здоровью людей меры по тушению пожара в начальной стадии.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w:t>
      </w:r>
      <w:r>
        <w:rPr>
          <w:rFonts w:ascii="Times New Roman" w:hAnsi="Times New Roman" w:cs="Times New Roman"/>
          <w:sz w:val="24"/>
          <w:szCs w:val="24"/>
        </w:rPr>
        <w:t>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w:t>
      </w:r>
      <w:r>
        <w:rPr>
          <w:rFonts w:ascii="Times New Roman" w:hAnsi="Times New Roman" w:cs="Times New Roman"/>
          <w:sz w:val="24"/>
          <w:szCs w:val="24"/>
        </w:rPr>
        <w:t xml:space="preserve">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Pr>
          <w:rFonts w:ascii="Times New Roman" w:hAnsi="Times New Roman" w:cs="Times New Roman"/>
          <w:sz w:val="24"/>
          <w:szCs w:val="24"/>
        </w:rPr>
        <w:t>XVIII</w:t>
      </w:r>
      <w:r>
        <w:rPr>
          <w:rFonts w:ascii="Times New Roman" w:hAnsi="Times New Roman" w:cs="Times New Roman"/>
          <w:sz w:val="24"/>
          <w:szCs w:val="24"/>
        </w:rPr>
        <w:t xml:space="preserve"> настоящих Правил, с учетом специфики взрывопожароопасны</w:t>
      </w:r>
      <w:r>
        <w:rPr>
          <w:rFonts w:ascii="Times New Roman" w:hAnsi="Times New Roman" w:cs="Times New Roman"/>
          <w:sz w:val="24"/>
          <w:szCs w:val="24"/>
        </w:rPr>
        <w:t>х и пожароопасных помещений в указанных зданиях, сооружениях.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допускаются к работе на объекте защиты только после прохождения обучения мерам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лиц мерам пожарной безопасности осуществляется по программам противопожарно</w:t>
      </w:r>
      <w:r>
        <w:rPr>
          <w:rFonts w:ascii="Times New Roman" w:hAnsi="Times New Roman" w:cs="Times New Roman"/>
          <w:sz w:val="24"/>
          <w:szCs w:val="24"/>
        </w:rPr>
        <w:t>го инструктажа или программам дополнительного профессионального образования.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w:t>
      </w:r>
      <w:r>
        <w:rPr>
          <w:rFonts w:ascii="Times New Roman" w:hAnsi="Times New Roman" w:cs="Times New Roman"/>
          <w:sz w:val="24"/>
          <w:szCs w:val="24"/>
        </w:rPr>
        <w:t>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здания или сооружения (кроме жилых домов), в которых могут</w:t>
      </w:r>
      <w:r>
        <w:rPr>
          <w:rFonts w:ascii="Times New Roman" w:hAnsi="Times New Roman" w:cs="Times New Roman"/>
          <w:sz w:val="24"/>
          <w:szCs w:val="24"/>
        </w:rPr>
        <w:t xml:space="preserve">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w:t>
      </w:r>
      <w:r>
        <w:rPr>
          <w:rFonts w:ascii="Times New Roman" w:hAnsi="Times New Roman" w:cs="Times New Roman"/>
          <w:sz w:val="24"/>
          <w:szCs w:val="24"/>
        </w:rPr>
        <w:t>жаре, которые размещаются на видных местах.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w:t>
      </w:r>
      <w:r>
        <w:rPr>
          <w:rFonts w:ascii="Times New Roman" w:hAnsi="Times New Roman" w:cs="Times New Roman"/>
          <w:sz w:val="24"/>
          <w:szCs w:val="24"/>
        </w:rPr>
        <w:t>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w:t>
      </w:r>
      <w:r>
        <w:rPr>
          <w:rFonts w:ascii="Times New Roman" w:hAnsi="Times New Roman" w:cs="Times New Roman"/>
          <w:sz w:val="24"/>
          <w:szCs w:val="24"/>
        </w:rPr>
        <w:t>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зданиях организаций отдыха детей и их оздоровлени</w:t>
      </w:r>
      <w:r>
        <w:rPr>
          <w:rFonts w:ascii="Times New Roman" w:hAnsi="Times New Roman" w:cs="Times New Roman"/>
          <w:sz w:val="24"/>
          <w:szCs w:val="24"/>
        </w:rPr>
        <w:t>я не допускается размещать: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детей на мансардном этаже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более 50 детей в помещениях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w:t>
      </w:r>
      <w:r>
        <w:rPr>
          <w:rFonts w:ascii="Times New Roman" w:hAnsi="Times New Roman" w:cs="Times New Roman"/>
          <w:sz w:val="24"/>
          <w:szCs w:val="24"/>
        </w:rPr>
        <w:t xml:space="preserve">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10 детей на этаже с одним эвакуационным выходом.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использовать подвальные и цокольные этажи для организации детского досуга (детские развивающие центры, развлекательные центры, залы д</w:t>
      </w:r>
      <w:r>
        <w:rPr>
          <w:rFonts w:ascii="Times New Roman" w:hAnsi="Times New Roman" w:cs="Times New Roman"/>
          <w:sz w:val="24"/>
          <w:szCs w:val="24"/>
        </w:rPr>
        <w:t>ля проведения торжественных мероприятий и праздников, спортивных мероприятий), если это не предусмотрено проектной документацией.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объекте защиты с массовым пребыванием людей руководитель организации обеспечивает проведение не реже 1 раза в полугодие </w:t>
      </w:r>
      <w:r>
        <w:rPr>
          <w:rFonts w:ascii="Times New Roman" w:hAnsi="Times New Roman" w:cs="Times New Roman"/>
          <w:sz w:val="24"/>
          <w:szCs w:val="24"/>
        </w:rPr>
        <w:t>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установки приемно-контрольных приборов п</w:t>
      </w:r>
      <w:r>
        <w:rPr>
          <w:rFonts w:ascii="Times New Roman" w:hAnsi="Times New Roman" w:cs="Times New Roman"/>
          <w:sz w:val="24"/>
          <w:szCs w:val="24"/>
        </w:rPr>
        <w:t>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Запрещае</w:t>
      </w:r>
      <w:r>
        <w:rPr>
          <w:rFonts w:ascii="Times New Roman" w:hAnsi="Times New Roman" w:cs="Times New Roman"/>
          <w:sz w:val="24"/>
          <w:szCs w:val="24"/>
        </w:rPr>
        <w:t>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w:t>
      </w:r>
      <w:r>
        <w:rPr>
          <w:rFonts w:ascii="Times New Roman" w:hAnsi="Times New Roman" w:cs="Times New Roman"/>
          <w:sz w:val="24"/>
          <w:szCs w:val="24"/>
        </w:rPr>
        <w:t>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w:t>
      </w:r>
      <w:r>
        <w:rPr>
          <w:rFonts w:ascii="Times New Roman" w:hAnsi="Times New Roman" w:cs="Times New Roman"/>
          <w:sz w:val="24"/>
          <w:szCs w:val="24"/>
        </w:rPr>
        <w:t>вает размещение на объектах защиты знаков пожарной безопасности "Курение и пользование открытым огнем запрещено".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специально отведенные для курения, обозначаются знаком "Место курения".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Руководитель организации обеспечивает категорирование по вз</w:t>
      </w:r>
      <w:r>
        <w:rPr>
          <w:rFonts w:ascii="Times New Roman" w:hAnsi="Times New Roman" w:cs="Times New Roman"/>
          <w:sz w:val="24"/>
          <w:szCs w:val="24"/>
        </w:rPr>
        <w:t xml:space="preserve">рывопожарной и пожарной опасности, а также определение класса зоны в соответствии с главами </w:t>
      </w:r>
      <w:hyperlink r:id="rId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9"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w:t>
      </w:r>
      <w:r>
        <w:rPr>
          <w:rFonts w:ascii="Times New Roman" w:hAnsi="Times New Roman" w:cs="Times New Roman"/>
          <w:sz w:val="24"/>
          <w:szCs w:val="24"/>
        </w:rPr>
        <w:t>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эксплуатации</w:t>
      </w:r>
      <w:r>
        <w:rPr>
          <w:rFonts w:ascii="Times New Roman" w:hAnsi="Times New Roman" w:cs="Times New Roman"/>
          <w:sz w:val="24"/>
          <w:szCs w:val="24"/>
        </w:rPr>
        <w:t xml:space="preserve">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w:t>
      </w:r>
      <w:r>
        <w:rPr>
          <w:rFonts w:ascii="Times New Roman" w:hAnsi="Times New Roman" w:cs="Times New Roman"/>
          <w:sz w:val="24"/>
          <w:szCs w:val="24"/>
        </w:rPr>
        <w:t>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w:t>
      </w:r>
      <w:r>
        <w:rPr>
          <w:rFonts w:ascii="Times New Roman" w:hAnsi="Times New Roman" w:cs="Times New Roman"/>
          <w:sz w:val="24"/>
          <w:szCs w:val="24"/>
        </w:rPr>
        <w:t>сутствии в технической документации сведений о периодичности проверки проверка проводится не реже 1 раза в год.</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проверки составляется акт (протокол) проверки состояния огнезащитного покрытия с указанием места (мест) с наличием повреждений ог</w:t>
      </w:r>
      <w:r>
        <w:rPr>
          <w:rFonts w:ascii="Times New Roman" w:hAnsi="Times New Roman" w:cs="Times New Roman"/>
          <w:sz w:val="24"/>
          <w:szCs w:val="24"/>
        </w:rPr>
        <w:t>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w:t>
      </w:r>
      <w:r>
        <w:rPr>
          <w:rFonts w:ascii="Times New Roman" w:hAnsi="Times New Roman" w:cs="Times New Roman"/>
          <w:sz w:val="24"/>
          <w:szCs w:val="24"/>
        </w:rPr>
        <w:t>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организации</w:t>
      </w:r>
      <w:r>
        <w:rPr>
          <w:rFonts w:ascii="Times New Roman" w:hAnsi="Times New Roman" w:cs="Times New Roman"/>
          <w:sz w:val="24"/>
          <w:szCs w:val="24"/>
        </w:rPr>
        <w:t xml:space="preserve">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w:t>
      </w:r>
      <w:r>
        <w:rPr>
          <w:rFonts w:ascii="Times New Roman" w:hAnsi="Times New Roman" w:cs="Times New Roman"/>
          <w:sz w:val="24"/>
          <w:szCs w:val="24"/>
        </w:rPr>
        <w:t>скими коммуникациями, в том числе электрическими проводами, кабелями, трубопроводами.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 объектах защиты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и применять на чердаках, в подвальных, цокольных и подземных этажах, а также под свайным пространством зданий легковоспламе</w:t>
      </w:r>
      <w:r>
        <w:rPr>
          <w:rFonts w:ascii="Times New Roman" w:hAnsi="Times New Roman" w:cs="Times New Roman"/>
          <w:sz w:val="24"/>
          <w:szCs w:val="24"/>
        </w:rPr>
        <w:t>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чердаки, техническ</w:t>
      </w:r>
      <w:r>
        <w:rPr>
          <w:rFonts w:ascii="Times New Roman" w:hAnsi="Times New Roman" w:cs="Times New Roman"/>
          <w:sz w:val="24"/>
          <w:szCs w:val="24"/>
        </w:rPr>
        <w:t>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размещать и эксплуатировать </w:t>
      </w:r>
      <w:r>
        <w:rPr>
          <w:rFonts w:ascii="Times New Roman" w:hAnsi="Times New Roman" w:cs="Times New Roman"/>
          <w:sz w:val="24"/>
          <w:szCs w:val="24"/>
        </w:rPr>
        <w:t>в лифтовых холлах кладовые, киоски, ларьки и другие подобные помещения, а также хранить горючие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w:t>
      </w:r>
      <w:r>
        <w:rPr>
          <w:rFonts w:ascii="Times New Roman" w:hAnsi="Times New Roman" w:cs="Times New Roman"/>
          <w:sz w:val="24"/>
          <w:szCs w:val="24"/>
        </w:rPr>
        <w:t>ых в нормативных правовых актах Российской Федерации и нормативных документах по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w:t>
      </w:r>
      <w:r>
        <w:rPr>
          <w:rFonts w:ascii="Times New Roman" w:hAnsi="Times New Roman" w:cs="Times New Roman"/>
          <w:sz w:val="24"/>
          <w:szCs w:val="24"/>
        </w:rPr>
        <w:t xml:space="preserve"> и лестничных клеток, а также другие двери, препятствующие распространению опасных факторов пожара на путях эвакуации;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проводить изменение объемно-планировочных решений и размещение инженерных коммуникаций и оборудования, в результате которых ограничива</w:t>
      </w:r>
      <w:r>
        <w:rPr>
          <w:rFonts w:ascii="Times New Roman" w:hAnsi="Times New Roman" w:cs="Times New Roman"/>
          <w:sz w:val="24"/>
          <w:szCs w:val="24"/>
        </w:rPr>
        <w:t>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w:t>
      </w:r>
      <w:r>
        <w:rPr>
          <w:rFonts w:ascii="Times New Roman" w:hAnsi="Times New Roman" w:cs="Times New Roman"/>
          <w:sz w:val="24"/>
          <w:szCs w:val="24"/>
        </w:rPr>
        <w:t>тиводымной защиты, оповещения и управления эвакуацией людей при пожаре, внутреннего противопожарного водопровода);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мебель, оборудование и другие предметы на путях эвакуации, у дверей эвакуационных выходов, люков на балконах и лоджиях, в перехо</w:t>
      </w:r>
      <w:r>
        <w:rPr>
          <w:rFonts w:ascii="Times New Roman" w:hAnsi="Times New Roman" w:cs="Times New Roman"/>
          <w:sz w:val="24"/>
          <w:szCs w:val="24"/>
        </w:rPr>
        <w:t>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уборку помещений и чистку одежды с применением бензина, керос</w:t>
      </w:r>
      <w:r>
        <w:rPr>
          <w:rFonts w:ascii="Times New Roman" w:hAnsi="Times New Roman" w:cs="Times New Roman"/>
          <w:sz w:val="24"/>
          <w:szCs w:val="24"/>
        </w:rPr>
        <w:t>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w:t>
      </w:r>
      <w:r>
        <w:rPr>
          <w:rFonts w:ascii="Times New Roman" w:hAnsi="Times New Roman" w:cs="Times New Roman"/>
          <w:sz w:val="24"/>
          <w:szCs w:val="24"/>
        </w:rPr>
        <w:t>усы, факелы, свечи);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на лестничных клетках кладовые и другие подсобные помещения, а также хранить</w:t>
      </w:r>
      <w:r>
        <w:rPr>
          <w:rFonts w:ascii="Times New Roman" w:hAnsi="Times New Roman" w:cs="Times New Roman"/>
          <w:sz w:val="24"/>
          <w:szCs w:val="24"/>
        </w:rPr>
        <w:t xml:space="preserve"> под лестничными маршами и на лестничных площадках вещи, мебель, оборудование и другие горючие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устраивать в производственных и складских помещениях зданий (кроме зданий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для организации рабочих мест антресоли, конторки</w:t>
      </w:r>
      <w:r>
        <w:rPr>
          <w:rFonts w:ascii="Times New Roman" w:hAnsi="Times New Roman" w:cs="Times New Roman"/>
          <w:sz w:val="24"/>
          <w:szCs w:val="24"/>
        </w:rPr>
        <w:t xml:space="preserve"> и другие встроенные помещения с ограждающими конструкциями из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w:t>
      </w:r>
      <w:r>
        <w:rPr>
          <w:rFonts w:ascii="Times New Roman" w:hAnsi="Times New Roman" w:cs="Times New Roman"/>
          <w:sz w:val="24"/>
          <w:szCs w:val="24"/>
        </w:rPr>
        <w:t>ожарной 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Руководители организаций: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w:t>
      </w:r>
      <w:r>
        <w:rPr>
          <w:rFonts w:ascii="Times New Roman" w:hAnsi="Times New Roman" w:cs="Times New Roman"/>
          <w:sz w:val="24"/>
          <w:szCs w:val="24"/>
        </w:rPr>
        <w:t>остоянии, их очистку от снега и наледи в зимнее время;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w:t>
      </w:r>
      <w:r>
        <w:rPr>
          <w:rFonts w:ascii="Times New Roman" w:hAnsi="Times New Roman" w:cs="Times New Roman"/>
          <w:sz w:val="24"/>
          <w:szCs w:val="24"/>
        </w:rPr>
        <w:t xml:space="preserve"> на крышах с составлением соответствующего протокола испытаний и внесением информации в журнал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Приямки у оконных проемов подвальных и цокольных этажей зданий (сооружений) должны быть очищены от мусора и посто</w:t>
      </w:r>
      <w:r>
        <w:rPr>
          <w:rFonts w:ascii="Times New Roman" w:hAnsi="Times New Roman" w:cs="Times New Roman"/>
          <w:sz w:val="24"/>
          <w:szCs w:val="24"/>
        </w:rPr>
        <w:t>ронних предметов.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w:t>
      </w:r>
      <w:r>
        <w:rPr>
          <w:rFonts w:ascii="Times New Roman" w:hAnsi="Times New Roman" w:cs="Times New Roman"/>
          <w:sz w:val="24"/>
          <w:szCs w:val="24"/>
        </w:rPr>
        <w:t>хранения ключей.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w:t>
      </w:r>
      <w:r>
        <w:rPr>
          <w:rFonts w:ascii="Times New Roman" w:hAnsi="Times New Roman" w:cs="Times New Roman"/>
          <w:sz w:val="24"/>
          <w:szCs w:val="24"/>
        </w:rPr>
        <w:t xml:space="preserve"> этой цели местах.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w:t>
      </w:r>
      <w:r>
        <w:rPr>
          <w:rFonts w:ascii="Times New Roman" w:hAnsi="Times New Roman" w:cs="Times New Roman"/>
          <w:sz w:val="24"/>
          <w:szCs w:val="24"/>
        </w:rPr>
        <w:t>ся крышкой или утилизироваться в мусорный контейнер, установленный на площадке сбора бытовых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w:t>
      </w:r>
      <w:r>
        <w:rPr>
          <w:rFonts w:ascii="Times New Roman" w:hAnsi="Times New Roman" w:cs="Times New Roman"/>
          <w:sz w:val="24"/>
          <w:szCs w:val="24"/>
        </w:rPr>
        <w:t>озможность искрообразования.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Руководитель организации при проведении мероп</w:t>
      </w:r>
      <w:r>
        <w:rPr>
          <w:rFonts w:ascii="Times New Roman" w:hAnsi="Times New Roman" w:cs="Times New Roman"/>
          <w:sz w:val="24"/>
          <w:szCs w:val="24"/>
        </w:rPr>
        <w:t>риятий с участием 50 человек и более (далее - мероприятия с массовым пребыванием людей) обеспечивает: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помещений перед началом мероприятий с массовым пребыванием людей в части соблюдения мер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дежурство ответственных лиц на сцене</w:t>
      </w:r>
      <w:r>
        <w:rPr>
          <w:rFonts w:ascii="Times New Roman" w:hAnsi="Times New Roman" w:cs="Times New Roman"/>
          <w:sz w:val="24"/>
          <w:szCs w:val="24"/>
        </w:rPr>
        <w:t xml:space="preserve"> и в зальных помещениях.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мероприятиях с массовым пребыванием люд</w:t>
      </w:r>
      <w:r>
        <w:rPr>
          <w:rFonts w:ascii="Times New Roman" w:hAnsi="Times New Roman" w:cs="Times New Roman"/>
          <w:sz w:val="24"/>
          <w:szCs w:val="24"/>
        </w:rPr>
        <w:t>ей применяются электрические гирлянды и иллюминация, имеющие соответствующие сертификаты соответствия.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w:t>
      </w:r>
      <w:r>
        <w:rPr>
          <w:rFonts w:ascii="Times New Roman" w:hAnsi="Times New Roman" w:cs="Times New Roman"/>
          <w:sz w:val="24"/>
          <w:szCs w:val="24"/>
        </w:rPr>
        <w:t>есточиваются.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w:t>
      </w:r>
      <w:r>
        <w:rPr>
          <w:rFonts w:ascii="Times New Roman" w:hAnsi="Times New Roman" w:cs="Times New Roman"/>
          <w:sz w:val="24"/>
          <w:szCs w:val="24"/>
        </w:rPr>
        <w:t>диционирования.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объектах защиты с массовым пребыванием людей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применять дуговые прожекторы со степенью защиты менее </w:t>
      </w:r>
      <w:r>
        <w:rPr>
          <w:rFonts w:ascii="Times New Roman" w:hAnsi="Times New Roman" w:cs="Times New Roman"/>
          <w:sz w:val="24"/>
          <w:szCs w:val="24"/>
        </w:rPr>
        <w:t>IP</w:t>
      </w:r>
      <w:r>
        <w:rPr>
          <w:rFonts w:ascii="Times New Roman" w:hAnsi="Times New Roman" w:cs="Times New Roman"/>
          <w:sz w:val="24"/>
          <w:szCs w:val="24"/>
        </w:rPr>
        <w:t>54 и свечи (кроме культовых сооружений);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проводить перед началом или во время представления огневые, покрасочные </w:t>
      </w:r>
      <w:r>
        <w:rPr>
          <w:rFonts w:ascii="Times New Roman" w:hAnsi="Times New Roman" w:cs="Times New Roman"/>
          <w:sz w:val="24"/>
          <w:szCs w:val="24"/>
        </w:rPr>
        <w:t>и другие пожароопасные и пожаровзрывоопасные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уменьшать ширину проходов между рядами и устанавливать в проходах дополнительные кресла, стулья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превышать нормативное количество одновременно находящихся людей в залах (помещениях) и (или) к</w:t>
      </w:r>
      <w:r>
        <w:rPr>
          <w:rFonts w:ascii="Times New Roman" w:hAnsi="Times New Roman" w:cs="Times New Roman"/>
          <w:sz w:val="24"/>
          <w:szCs w:val="24"/>
        </w:rPr>
        <w:t>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w:t>
      </w:r>
      <w:r>
        <w:rPr>
          <w:rFonts w:ascii="Times New Roman" w:hAnsi="Times New Roman" w:cs="Times New Roman"/>
          <w:sz w:val="24"/>
          <w:szCs w:val="24"/>
        </w:rPr>
        <w:t>еловека.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w:t>
      </w:r>
      <w:r>
        <w:rPr>
          <w:rFonts w:ascii="Times New Roman" w:hAnsi="Times New Roman" w:cs="Times New Roman"/>
          <w:sz w:val="24"/>
          <w:szCs w:val="24"/>
        </w:rPr>
        <w:t xml:space="preserve">ях эвакуации знаков пожарной безопасности) в соответствии с требованиями </w:t>
      </w:r>
      <w:hyperlink r:id="rId10"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 Федерального закона "Технический регламент о требованиях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w:t>
      </w:r>
      <w:r>
        <w:rPr>
          <w:rFonts w:ascii="Times New Roman" w:hAnsi="Times New Roman" w:cs="Times New Roman"/>
          <w:sz w:val="24"/>
          <w:szCs w:val="24"/>
        </w:rPr>
        <w:t>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установления требований пожарной безопасности к строительным конструкциям по пределам огнесто</w:t>
      </w:r>
      <w:r>
        <w:rPr>
          <w:rFonts w:ascii="Times New Roman" w:hAnsi="Times New Roman" w:cs="Times New Roman"/>
          <w:sz w:val="24"/>
          <w:szCs w:val="24"/>
        </w:rPr>
        <w:t xml:space="preserve">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w:t>
      </w:r>
      <w:r>
        <w:rPr>
          <w:rFonts w:ascii="Times New Roman" w:hAnsi="Times New Roman" w:cs="Times New Roman"/>
          <w:sz w:val="24"/>
          <w:szCs w:val="24"/>
        </w:rPr>
        <w:t>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Запоры (замки) на дверях эвакуационных выходов должны обеспечивать возможность их свободного открывания изнутри без ключа.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защиты, для которых установлен особый режим содержания помещений (охраны, обеспечения безопасности), должно обеспечива</w:t>
      </w:r>
      <w:r>
        <w:rPr>
          <w:rFonts w:ascii="Times New Roman" w:hAnsi="Times New Roman" w:cs="Times New Roman"/>
          <w:sz w:val="24"/>
          <w:szCs w:val="24"/>
        </w:rPr>
        <w:t>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а также дежурный персонал на объе</w:t>
      </w:r>
      <w:r>
        <w:rPr>
          <w:rFonts w:ascii="Times New Roman" w:hAnsi="Times New Roman" w:cs="Times New Roman"/>
          <w:sz w:val="24"/>
          <w:szCs w:val="24"/>
        </w:rPr>
        <w:t>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эксплуатации эвакуационных путей, эвакуационн</w:t>
      </w:r>
      <w:r>
        <w:rPr>
          <w:rFonts w:ascii="Times New Roman" w:hAnsi="Times New Roman" w:cs="Times New Roman"/>
          <w:sz w:val="24"/>
          <w:szCs w:val="24"/>
        </w:rPr>
        <w:t>ых и аварийных выходов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w:t>
      </w:r>
      <w:r>
        <w:rPr>
          <w:rFonts w:ascii="Times New Roman" w:hAnsi="Times New Roman" w:cs="Times New Roman"/>
          <w:sz w:val="24"/>
          <w:szCs w:val="24"/>
        </w:rPr>
        <w:t>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w:t>
      </w:r>
      <w:r>
        <w:rPr>
          <w:rFonts w:ascii="Times New Roman" w:hAnsi="Times New Roman" w:cs="Times New Roman"/>
          <w:sz w:val="24"/>
          <w:szCs w:val="24"/>
        </w:rPr>
        <w:t>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размещать (устанавливать) на путях эвакуации и эвакуационных выходах (в том числе в проходах</w:t>
      </w:r>
      <w:r>
        <w:rPr>
          <w:rFonts w:ascii="Times New Roman" w:hAnsi="Times New Roman" w:cs="Times New Roman"/>
          <w:sz w:val="24"/>
          <w:szCs w:val="24"/>
        </w:rPr>
        <w:t>,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w:t>
      </w:r>
      <w:r>
        <w:rPr>
          <w:rFonts w:ascii="Times New Roman" w:hAnsi="Times New Roman" w:cs="Times New Roman"/>
          <w:sz w:val="24"/>
          <w:szCs w:val="24"/>
        </w:rPr>
        <w:t>овать двери эвакуационных выходов;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фиксировать самоза</w:t>
      </w:r>
      <w:r>
        <w:rPr>
          <w:rFonts w:ascii="Times New Roman" w:hAnsi="Times New Roman" w:cs="Times New Roman"/>
          <w:sz w:val="24"/>
          <w:szCs w:val="24"/>
        </w:rPr>
        <w:t>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изменять направление открывания дверей, за исключением д</w:t>
      </w:r>
      <w:r>
        <w:rPr>
          <w:rFonts w:ascii="Times New Roman" w:hAnsi="Times New Roman" w:cs="Times New Roman"/>
          <w:sz w:val="24"/>
          <w:szCs w:val="24"/>
        </w:rPr>
        <w:t>верей, открывание которых не нормируется или к которым предъявляются иные требования.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w:t>
      </w:r>
      <w:r>
        <w:rPr>
          <w:rFonts w:ascii="Times New Roman" w:hAnsi="Times New Roman" w:cs="Times New Roman"/>
          <w:sz w:val="24"/>
          <w:szCs w:val="24"/>
        </w:rPr>
        <w:t>в, установленную требованиями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w:t>
      </w:r>
      <w:r>
        <w:rPr>
          <w:rFonts w:ascii="Times New Roman" w:hAnsi="Times New Roman" w:cs="Times New Roman"/>
          <w:sz w:val="24"/>
          <w:szCs w:val="24"/>
        </w:rPr>
        <w:t>паника", замков, уплотнений и порогов противопожарных дверей, предусмотренных изготовителем.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 объекте защиты с ма</w:t>
      </w:r>
      <w:r>
        <w:rPr>
          <w:rFonts w:ascii="Times New Roman" w:hAnsi="Times New Roman" w:cs="Times New Roman"/>
          <w:sz w:val="24"/>
          <w:szCs w:val="24"/>
        </w:rPr>
        <w:t xml:space="preserve">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w:t>
      </w:r>
      <w:r>
        <w:rPr>
          <w:rFonts w:ascii="Times New Roman" w:hAnsi="Times New Roman" w:cs="Times New Roman"/>
          <w:sz w:val="24"/>
          <w:szCs w:val="24"/>
        </w:rPr>
        <w:t>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обеспечивает 1 раз в год проверку средств индивидуальной защиты органов дыхания и зрения человека </w:t>
      </w:r>
      <w:r>
        <w:rPr>
          <w:rFonts w:ascii="Times New Roman" w:hAnsi="Times New Roman" w:cs="Times New Roman"/>
          <w:sz w:val="24"/>
          <w:szCs w:val="24"/>
        </w:rPr>
        <w:t>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Ковры, ковровые дорожки, укладываемые на путях эвакуации поверх покрытий полов и в </w:t>
      </w:r>
      <w:r>
        <w:rPr>
          <w:rFonts w:ascii="Times New Roman" w:hAnsi="Times New Roman" w:cs="Times New Roman"/>
          <w:sz w:val="24"/>
          <w:szCs w:val="24"/>
        </w:rPr>
        <w:t>эвакуационных проходах на объектах защиты, должны надежно крепиться к полу.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w:t>
      </w:r>
      <w:r>
        <w:rPr>
          <w:rFonts w:ascii="Times New Roman" w:hAnsi="Times New Roman" w:cs="Times New Roman"/>
          <w:sz w:val="24"/>
          <w:szCs w:val="24"/>
        </w:rPr>
        <w:t xml:space="preserve">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w:t>
      </w:r>
      <w:r>
        <w:rPr>
          <w:rFonts w:ascii="Times New Roman" w:hAnsi="Times New Roman" w:cs="Times New Roman"/>
          <w:sz w:val="24"/>
          <w:szCs w:val="24"/>
        </w:rPr>
        <w:t>требованиями инструкции по эксплуатации.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r>
        <w:rPr>
          <w:rFonts w:ascii="Times New Roman" w:hAnsi="Times New Roman" w:cs="Times New Roman"/>
          <w:sz w:val="24"/>
          <w:szCs w:val="24"/>
        </w:rPr>
        <w:t>1, В1, Д2, Т2, если иное не предусмотрено в технической, проектной документации или в специальных технических условиях.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w:t>
      </w:r>
      <w:r>
        <w:rPr>
          <w:rFonts w:ascii="Times New Roman" w:hAnsi="Times New Roman" w:cs="Times New Roman"/>
          <w:sz w:val="24"/>
          <w:szCs w:val="24"/>
        </w:rPr>
        <w:t>анию других специально предусмотренных проемов в фасадах зданий и сооружений для удаления дыма и продуктов горения при пожаре.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Прокладка в пространстве воздушного зазора навесных фасадных систем открытым способом электрических кабелей и проводов не допуска</w:t>
      </w:r>
      <w:r>
        <w:rPr>
          <w:rFonts w:ascii="Times New Roman" w:hAnsi="Times New Roman" w:cs="Times New Roman"/>
          <w:sz w:val="24"/>
          <w:szCs w:val="24"/>
        </w:rPr>
        <w:t>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w:t>
      </w:r>
      <w:r>
        <w:rPr>
          <w:rFonts w:ascii="Times New Roman" w:hAnsi="Times New Roman" w:cs="Times New Roman"/>
          <w:sz w:val="24"/>
          <w:szCs w:val="24"/>
        </w:rPr>
        <w:t>ов и изделий.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термического воздействия;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w:t>
      </w:r>
      <w:r>
        <w:rPr>
          <w:rFonts w:ascii="Times New Roman" w:hAnsi="Times New Roman" w:cs="Times New Roman"/>
          <w:sz w:val="24"/>
          <w:szCs w:val="24"/>
        </w:rPr>
        <w:t>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пользоваться электрическими утюгами, электрическ</w:t>
      </w:r>
      <w:r>
        <w:rPr>
          <w:rFonts w:ascii="Times New Roman" w:hAnsi="Times New Roman" w:cs="Times New Roman"/>
          <w:sz w:val="24"/>
          <w:szCs w:val="24"/>
        </w:rPr>
        <w:t>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использовать нестандартные (самодельные</w:t>
      </w:r>
      <w:r>
        <w:rPr>
          <w:rFonts w:ascii="Times New Roman" w:hAnsi="Times New Roman" w:cs="Times New Roman"/>
          <w:sz w:val="24"/>
          <w:szCs w:val="24"/>
        </w:rPr>
        <w:t>)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размещать (складировать) в электрощи</w:t>
      </w:r>
      <w:r>
        <w:rPr>
          <w:rFonts w:ascii="Times New Roman" w:hAnsi="Times New Roman" w:cs="Times New Roman"/>
          <w:sz w:val="24"/>
          <w:szCs w:val="24"/>
        </w:rPr>
        <w:t>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w:t>
      </w:r>
      <w:r>
        <w:rPr>
          <w:rFonts w:ascii="Times New Roman" w:hAnsi="Times New Roman" w:cs="Times New Roman"/>
          <w:sz w:val="24"/>
          <w:szCs w:val="24"/>
        </w:rPr>
        <w:t>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прокладывать электрическую проводку по горючему основанию либо наносит</w:t>
      </w:r>
      <w:r>
        <w:rPr>
          <w:rFonts w:ascii="Times New Roman" w:hAnsi="Times New Roman" w:cs="Times New Roman"/>
          <w:sz w:val="24"/>
          <w:szCs w:val="24"/>
        </w:rPr>
        <w:t>ь (наклеивать) горючие материалы на электрическую проводку;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w:t>
      </w:r>
      <w:r>
        <w:rPr>
          <w:rFonts w:ascii="Times New Roman" w:hAnsi="Times New Roman" w:cs="Times New Roman"/>
          <w:sz w:val="24"/>
          <w:szCs w:val="24"/>
        </w:rPr>
        <w:t>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Руководитель организации обеспечивает наличие знаков пожарной безопасности, обозначающих в том числе пути эвакуации</w:t>
      </w:r>
      <w:r>
        <w:rPr>
          <w:rFonts w:ascii="Times New Roman" w:hAnsi="Times New Roman" w:cs="Times New Roman"/>
          <w:sz w:val="24"/>
          <w:szCs w:val="24"/>
        </w:rPr>
        <w:t xml:space="preserve"> и эвакуационные выходы, места размещения аварийно-спасательных устройств и снаряжения, стоянки мобильных средств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Запрещается закрывать и ухудшать видимость световых оповещателей, обозначающих эвакуационные выходы, и эвакуационных знаков</w:t>
      </w:r>
      <w:r>
        <w:rPr>
          <w:rFonts w:ascii="Times New Roman" w:hAnsi="Times New Roman" w:cs="Times New Roman"/>
          <w:sz w:val="24"/>
          <w:szCs w:val="24"/>
        </w:rPr>
        <w:t xml:space="preserve">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Светильники аварийного освещения должны отличаться от светильников рабочего осв</w:t>
      </w:r>
      <w:r>
        <w:rPr>
          <w:rFonts w:ascii="Times New Roman" w:hAnsi="Times New Roman" w:cs="Times New Roman"/>
          <w:sz w:val="24"/>
          <w:szCs w:val="24"/>
        </w:rPr>
        <w:t>ещения знаками или окраской.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Линзовые прожекторы, прожект</w:t>
      </w:r>
      <w:r>
        <w:rPr>
          <w:rFonts w:ascii="Times New Roman" w:hAnsi="Times New Roman" w:cs="Times New Roman"/>
          <w:sz w:val="24"/>
          <w:szCs w:val="24"/>
        </w:rPr>
        <w:t>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Встроенные в здания объектов с массовым пребыванием людей и пристроенные к таким зданиям котельные не д</w:t>
      </w:r>
      <w:r>
        <w:rPr>
          <w:rFonts w:ascii="Times New Roman" w:hAnsi="Times New Roman" w:cs="Times New Roman"/>
          <w:sz w:val="24"/>
          <w:szCs w:val="24"/>
        </w:rPr>
        <w:t>опускается переводить с твердого топлива на жидкое и газообразное.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эксплуатации газовых приборов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неисправными газовыми приборами, а также газовым оборудованием, не прошедшим технического обслуживания в установленном пор</w:t>
      </w:r>
      <w:r>
        <w:rPr>
          <w:rFonts w:ascii="Times New Roman" w:hAnsi="Times New Roman" w:cs="Times New Roman"/>
          <w:sz w:val="24"/>
          <w:szCs w:val="24"/>
        </w:rPr>
        <w:t>ядке;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(размещать) мебе</w:t>
      </w:r>
      <w:r>
        <w:rPr>
          <w:rFonts w:ascii="Times New Roman" w:hAnsi="Times New Roman" w:cs="Times New Roman"/>
          <w:sz w:val="24"/>
          <w:szCs w:val="24"/>
        </w:rPr>
        <w:t>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w:t>
      </w:r>
      <w:r>
        <w:rPr>
          <w:rFonts w:ascii="Times New Roman" w:hAnsi="Times New Roman" w:cs="Times New Roman"/>
          <w:sz w:val="24"/>
          <w:szCs w:val="24"/>
        </w:rPr>
        <w:t>вителя) и менее 0,7 метра по вертикали (при нависании указанных предметов и материалов над бытовыми газовыми приборами).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эксплуатации систем вентиляции и кондиционирования воздуха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двери вентиляционных камер открытыми;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w:t>
      </w:r>
      <w:r>
        <w:rPr>
          <w:rFonts w:ascii="Times New Roman" w:hAnsi="Times New Roman" w:cs="Times New Roman"/>
          <w:sz w:val="24"/>
          <w:szCs w:val="24"/>
        </w:rPr>
        <w:t>акрывать вытяжные каналы, отверстия и решетки;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выжигать скопившиеся в воздуховодах жировые отложения, пыль и др</w:t>
      </w:r>
      <w:r>
        <w:rPr>
          <w:rFonts w:ascii="Times New Roman" w:hAnsi="Times New Roman" w:cs="Times New Roman"/>
          <w:sz w:val="24"/>
          <w:szCs w:val="24"/>
        </w:rPr>
        <w:t>угие горючие вещества;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хранить в вентиляционных камерах материалы и оборудование.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w:t>
      </w:r>
      <w:r>
        <w:rPr>
          <w:rFonts w:ascii="Times New Roman" w:hAnsi="Times New Roman" w:cs="Times New Roman"/>
          <w:sz w:val="24"/>
          <w:szCs w:val="24"/>
        </w:rPr>
        <w:t>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w:t>
      </w:r>
      <w:r>
        <w:rPr>
          <w:rFonts w:ascii="Times New Roman" w:hAnsi="Times New Roman" w:cs="Times New Roman"/>
          <w:sz w:val="24"/>
          <w:szCs w:val="24"/>
        </w:rPr>
        <w:t>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w:t>
      </w:r>
      <w:r>
        <w:rPr>
          <w:rFonts w:ascii="Times New Roman" w:hAnsi="Times New Roman" w:cs="Times New Roman"/>
          <w:sz w:val="24"/>
          <w:szCs w:val="24"/>
        </w:rPr>
        <w:t>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вентиляционных систем взрывопожароопасных и пожароопасн</w:t>
      </w:r>
      <w:r>
        <w:rPr>
          <w:rFonts w:ascii="Times New Roman" w:hAnsi="Times New Roman" w:cs="Times New Roman"/>
          <w:sz w:val="24"/>
          <w:szCs w:val="24"/>
        </w:rPr>
        <w:t>ых помещений осуществляется взрывопожаробезопасными способами.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w:t>
      </w:r>
      <w:r>
        <w:rPr>
          <w:rFonts w:ascii="Times New Roman" w:hAnsi="Times New Roman" w:cs="Times New Roman"/>
          <w:sz w:val="24"/>
          <w:szCs w:val="24"/>
        </w:rPr>
        <w:t xml:space="preserve"> устройствах систем вентиляции (аспирации).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w:t>
      </w:r>
      <w:r>
        <w:rPr>
          <w:rFonts w:ascii="Times New Roman" w:hAnsi="Times New Roman" w:cs="Times New Roman"/>
          <w:sz w:val="24"/>
          <w:szCs w:val="24"/>
        </w:rPr>
        <w:t>ых применяются легковоспламеняющиеся и горючие жидкости.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Слив легковоспламеняющихся и горючих жидкостей в канализационные сети (в том числе при авариях)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Руководитель организации обеспечивает исправность клапанов мусоропроводов и бельепрово</w:t>
      </w:r>
      <w:r>
        <w:rPr>
          <w:rFonts w:ascii="Times New Roman" w:hAnsi="Times New Roman" w:cs="Times New Roman"/>
          <w:sz w:val="24"/>
          <w:szCs w:val="24"/>
        </w:rPr>
        <w:t>дов, которые должны находиться в закрытом положении и иметь уплотнение в притворе.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w:t>
      </w:r>
      <w:r>
        <w:rPr>
          <w:rFonts w:ascii="Times New Roman" w:hAnsi="Times New Roman" w:cs="Times New Roman"/>
          <w:sz w:val="24"/>
          <w:szCs w:val="24"/>
        </w:rPr>
        <w:t>анизации. Указанная инструкция должна быть вывешена непосредственно у органов управления кабиной лифта.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w:t>
      </w:r>
      <w:r>
        <w:rPr>
          <w:rFonts w:ascii="Times New Roman" w:hAnsi="Times New Roman" w:cs="Times New Roman"/>
          <w:sz w:val="24"/>
          <w:szCs w:val="24"/>
        </w:rPr>
        <w:t>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w:t>
      </w:r>
      <w:r>
        <w:rPr>
          <w:rFonts w:ascii="Times New Roman" w:hAnsi="Times New Roman" w:cs="Times New Roman"/>
          <w:sz w:val="24"/>
          <w:szCs w:val="24"/>
        </w:rPr>
        <w:t>жарного поста. На объекте защиты размещаются знаки пожарной безопасности, обозначающие направление к такой зоне.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Руководитель организации извещает подразделение пожарной охраны при отключении участков водопроводной сети и (или) пожарных гидрантов, нахо</w:t>
      </w:r>
      <w:r>
        <w:rPr>
          <w:rFonts w:ascii="Times New Roman" w:hAnsi="Times New Roman" w:cs="Times New Roman"/>
          <w:sz w:val="24"/>
          <w:szCs w:val="24"/>
        </w:rPr>
        <w:t>дящихся на территории организации, а также в случае уменьшения давления в водопроводной сети ниже требуемого.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w:t>
      </w:r>
      <w:r>
        <w:rPr>
          <w:rFonts w:ascii="Times New Roman" w:hAnsi="Times New Roman" w:cs="Times New Roman"/>
          <w:sz w:val="24"/>
          <w:szCs w:val="24"/>
        </w:rPr>
        <w:t>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w:t>
      </w:r>
      <w:r>
        <w:rPr>
          <w:rFonts w:ascii="Times New Roman" w:hAnsi="Times New Roman" w:cs="Times New Roman"/>
          <w:sz w:val="24"/>
          <w:szCs w:val="24"/>
        </w:rPr>
        <w:t>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w:t>
      </w:r>
      <w:r>
        <w:rPr>
          <w:rFonts w:ascii="Times New Roman" w:hAnsi="Times New Roman" w:cs="Times New Roman"/>
          <w:sz w:val="24"/>
          <w:szCs w:val="24"/>
        </w:rPr>
        <w:t>цифрами расстояния до их месторасположения.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w:t>
      </w:r>
      <w:r>
        <w:rPr>
          <w:rFonts w:ascii="Times New Roman" w:hAnsi="Times New Roman" w:cs="Times New Roman"/>
          <w:sz w:val="24"/>
          <w:szCs w:val="24"/>
        </w:rPr>
        <w:t>щадок и на разметке площадок для установки пожарной, специальной и аварийно-спасательной техники, на пожарных пирсах.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Руководитель организации обеспечивает укомплектованность пожарных кранов внутреннего противопожарного водопровода исправными пожарными</w:t>
      </w:r>
      <w:r>
        <w:rPr>
          <w:rFonts w:ascii="Times New Roman" w:hAnsi="Times New Roman" w:cs="Times New Roman"/>
          <w:sz w:val="24"/>
          <w:szCs w:val="24"/>
        </w:rPr>
        <w:t xml:space="preserve">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w:t>
      </w:r>
      <w:r>
        <w:rPr>
          <w:rFonts w:ascii="Times New Roman" w:hAnsi="Times New Roman" w:cs="Times New Roman"/>
          <w:sz w:val="24"/>
          <w:szCs w:val="24"/>
        </w:rPr>
        <w:t>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шкафы (за исключением встроенных пожарных шкафо</w:t>
      </w:r>
      <w:r>
        <w:rPr>
          <w:rFonts w:ascii="Times New Roman" w:hAnsi="Times New Roman" w:cs="Times New Roman"/>
          <w:sz w:val="24"/>
          <w:szCs w:val="24"/>
        </w:rPr>
        <w:t>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Руководитель организации обеспечивает помещения насосных станций схемами противопожарного водоснабжения и схе</w:t>
      </w:r>
      <w:r>
        <w:rPr>
          <w:rFonts w:ascii="Times New Roman" w:hAnsi="Times New Roman" w:cs="Times New Roman"/>
          <w:sz w:val="24"/>
          <w:szCs w:val="24"/>
        </w:rPr>
        <w:t>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Руководитель ор</w:t>
      </w:r>
      <w:r>
        <w:rPr>
          <w:rFonts w:ascii="Times New Roman" w:hAnsi="Times New Roman" w:cs="Times New Roman"/>
          <w:sz w:val="24"/>
          <w:szCs w:val="24"/>
        </w:rPr>
        <w:t>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w:t>
      </w:r>
      <w:r>
        <w:rPr>
          <w:rFonts w:ascii="Times New Roman" w:hAnsi="Times New Roman" w:cs="Times New Roman"/>
          <w:sz w:val="24"/>
          <w:szCs w:val="24"/>
        </w:rPr>
        <w:t>гатов (ежемесячно) с внесением информации в журнал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Водонапорные башни должны быть приспособлены для забора воды пожарной техникой в любое время года.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для хозяйственных и производственных целей з</w:t>
      </w:r>
      <w:r>
        <w:rPr>
          <w:rFonts w:ascii="Times New Roman" w:hAnsi="Times New Roman" w:cs="Times New Roman"/>
          <w:sz w:val="24"/>
          <w:szCs w:val="24"/>
        </w:rPr>
        <w:t>апаса воды, предназначенной для нужд пожаротушения, не допускается.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w:t>
      </w:r>
      <w:r>
        <w:rPr>
          <w:rFonts w:ascii="Times New Roman" w:hAnsi="Times New Roman" w:cs="Times New Roman"/>
          <w:sz w:val="24"/>
          <w:szCs w:val="24"/>
        </w:rPr>
        <w:t>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w:t>
      </w:r>
      <w:r>
        <w:rPr>
          <w:rFonts w:ascii="Times New Roman" w:hAnsi="Times New Roman" w:cs="Times New Roman"/>
          <w:sz w:val="24"/>
          <w:szCs w:val="24"/>
        </w:rPr>
        <w:t xml:space="preserve"> технические средства, функционирующие в составе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w:t>
      </w:r>
      <w:r>
        <w:rPr>
          <w:rFonts w:ascii="Times New Roman" w:hAnsi="Times New Roman" w:cs="Times New Roman"/>
          <w:sz w:val="24"/>
          <w:szCs w:val="24"/>
        </w:rPr>
        <w:t xml:space="preserve">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w:t>
      </w:r>
      <w:r>
        <w:rPr>
          <w:rFonts w:ascii="Times New Roman" w:hAnsi="Times New Roman" w:cs="Times New Roman"/>
          <w:sz w:val="24"/>
          <w:szCs w:val="24"/>
        </w:rPr>
        <w:t>ции изготовителя технических средств, функционирующих в составе систем.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w:t>
      </w:r>
      <w:r>
        <w:rPr>
          <w:rFonts w:ascii="Times New Roman" w:hAnsi="Times New Roman" w:cs="Times New Roman"/>
          <w:sz w:val="24"/>
          <w:szCs w:val="24"/>
        </w:rPr>
        <w:t>аладочных испытаний указанных систем.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w:t>
      </w:r>
      <w:r>
        <w:rPr>
          <w:rFonts w:ascii="Times New Roman" w:hAnsi="Times New Roman" w:cs="Times New Roman"/>
          <w:sz w:val="24"/>
          <w:szCs w:val="24"/>
        </w:rPr>
        <w:t>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работах, проводимых со средствами обеспечения пожарной безо</w:t>
      </w:r>
      <w:r>
        <w:rPr>
          <w:rFonts w:ascii="Times New Roman" w:hAnsi="Times New Roman" w:cs="Times New Roman"/>
          <w:sz w:val="24"/>
          <w:szCs w:val="24"/>
        </w:rPr>
        <w:t>пасности и пожаротушения, вносится в журнал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w:t>
      </w:r>
      <w:r>
        <w:rPr>
          <w:rFonts w:ascii="Times New Roman" w:hAnsi="Times New Roman" w:cs="Times New Roman"/>
          <w:sz w:val="24"/>
          <w:szCs w:val="24"/>
        </w:rPr>
        <w:t xml:space="preserve"> предприниматели, имеющие специальное разрешение, если его наличие предусмотрено законодательством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Перевод средств обеспечения пожарной безопасности и пожаротушения с автоматического пуска на ручной, а также отключение отдельных л</w:t>
      </w:r>
      <w:r>
        <w:rPr>
          <w:rFonts w:ascii="Times New Roman" w:hAnsi="Times New Roman" w:cs="Times New Roman"/>
          <w:sz w:val="24"/>
          <w:szCs w:val="24"/>
        </w:rPr>
        <w:t>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выполнения работ по техническому о</w:t>
      </w:r>
      <w:r>
        <w:rPr>
          <w:rFonts w:ascii="Times New Roman" w:hAnsi="Times New Roman" w:cs="Times New Roman"/>
          <w:sz w:val="24"/>
          <w:szCs w:val="24"/>
        </w:rPr>
        <w:t>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выполнение работ по техническ</w:t>
      </w:r>
      <w:r>
        <w:rPr>
          <w:rFonts w:ascii="Times New Roman" w:hAnsi="Times New Roman" w:cs="Times New Roman"/>
          <w:sz w:val="24"/>
          <w:szCs w:val="24"/>
        </w:rPr>
        <w:t>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Руководитель организации обеспечивает наличие в помещении пожарного поста (диспетчерской</w:t>
      </w:r>
      <w:r>
        <w:rPr>
          <w:rFonts w:ascii="Times New Roman" w:hAnsi="Times New Roman" w:cs="Times New Roman"/>
          <w:sz w:val="24"/>
          <w:szCs w:val="24"/>
        </w:rPr>
        <w:t>)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пост (диспетчерская) обеспечивается телефонной связью и исправными ручными эле</w:t>
      </w:r>
      <w:r>
        <w:rPr>
          <w:rFonts w:ascii="Times New Roman" w:hAnsi="Times New Roman" w:cs="Times New Roman"/>
          <w:sz w:val="24"/>
          <w:szCs w:val="24"/>
        </w:rPr>
        <w:t xml:space="preserve">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w:t>
      </w:r>
      <w:r>
        <w:rPr>
          <w:rFonts w:ascii="Times New Roman" w:hAnsi="Times New Roman" w:cs="Times New Roman"/>
          <w:sz w:val="24"/>
          <w:szCs w:val="24"/>
        </w:rPr>
        <w:t>опасных факторов пожара на каждого дежурного.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w:t>
      </w:r>
      <w:r>
        <w:rPr>
          <w:rFonts w:ascii="Times New Roman" w:hAnsi="Times New Roman" w:cs="Times New Roman"/>
          <w:sz w:val="24"/>
          <w:szCs w:val="24"/>
        </w:rPr>
        <w:t xml:space="preserve">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w:t>
      </w:r>
      <w:r>
        <w:rPr>
          <w:rFonts w:ascii="Times New Roman" w:hAnsi="Times New Roman" w:cs="Times New Roman"/>
          <w:sz w:val="24"/>
          <w:szCs w:val="24"/>
        </w:rPr>
        <w:t>а цокольные и подвальные этажи.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Руководитель организации, если это предусмотрено нормами проектирова</w:t>
      </w:r>
      <w:r>
        <w:rPr>
          <w:rFonts w:ascii="Times New Roman" w:hAnsi="Times New Roman" w:cs="Times New Roman"/>
          <w:sz w:val="24"/>
          <w:szCs w:val="24"/>
        </w:rPr>
        <w:t xml:space="preserve">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w:t>
      </w:r>
      <w:r>
        <w:rPr>
          <w:rFonts w:ascii="Times New Roman" w:hAnsi="Times New Roman" w:cs="Times New Roman"/>
          <w:sz w:val="24"/>
          <w:szCs w:val="24"/>
        </w:rPr>
        <w:t>ворота.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за каждой мотопомпой и техникой, приспособленн</w:t>
      </w:r>
      <w:r>
        <w:rPr>
          <w:rFonts w:ascii="Times New Roman" w:hAnsi="Times New Roman" w:cs="Times New Roman"/>
          <w:sz w:val="24"/>
          <w:szCs w:val="24"/>
        </w:rPr>
        <w:t>ой (переоборудованной) для тушения пожаров, организует закрепление моториста (водителя), прошедшего подготовку для работы на указанной технике.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w:t>
      </w:r>
      <w:r>
        <w:rPr>
          <w:rFonts w:ascii="Times New Roman" w:hAnsi="Times New Roman" w:cs="Times New Roman"/>
          <w:sz w:val="24"/>
          <w:szCs w:val="24"/>
        </w:rPr>
        <w:t>дствах пожаротушения, не по назначению.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Руководитель организации обеспечивает объект защиты первичными средствами пожаротушения (огнетушителями) по нормам согласно разделу </w:t>
      </w:r>
      <w:r>
        <w:rPr>
          <w:rFonts w:ascii="Times New Roman" w:hAnsi="Times New Roman" w:cs="Times New Roman"/>
          <w:sz w:val="24"/>
          <w:szCs w:val="24"/>
        </w:rPr>
        <w:t>XIX</w:t>
      </w:r>
      <w:r>
        <w:rPr>
          <w:rFonts w:ascii="Times New Roman" w:hAnsi="Times New Roman" w:cs="Times New Roman"/>
          <w:sz w:val="24"/>
          <w:szCs w:val="24"/>
        </w:rPr>
        <w:t xml:space="preserve"> настоящих Правил и приложениям </w:t>
      </w:r>
      <w:r>
        <w:rPr>
          <w:rFonts w:ascii="Times New Roman" w:hAnsi="Times New Roman" w:cs="Times New Roman"/>
          <w:sz w:val="24"/>
          <w:szCs w:val="24"/>
        </w:rPr>
        <w:t>N</w:t>
      </w:r>
      <w:r>
        <w:rPr>
          <w:rFonts w:ascii="Times New Roman" w:hAnsi="Times New Roman" w:cs="Times New Roman"/>
          <w:sz w:val="24"/>
          <w:szCs w:val="24"/>
        </w:rPr>
        <w:t xml:space="preserve"> 1 и 2, а также обеспечивает соблюдение срок</w:t>
      </w:r>
      <w:r>
        <w:rPr>
          <w:rFonts w:ascii="Times New Roman" w:hAnsi="Times New Roman" w:cs="Times New Roman"/>
          <w:sz w:val="24"/>
          <w:szCs w:val="24"/>
        </w:rPr>
        <w:t>ов их перезарядки, освидетельствования и своевременной замены, указанных в паспорте огнетушителя.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наличия, периодичности осмотра и сроков перезарядки огнетушителей ведется в журнале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Руководитель организа</w:t>
      </w:r>
      <w:r>
        <w:rPr>
          <w:rFonts w:ascii="Times New Roman" w:hAnsi="Times New Roman" w:cs="Times New Roman"/>
          <w:sz w:val="24"/>
          <w:szCs w:val="24"/>
        </w:rPr>
        <w:t xml:space="preserve">ции обеспечивает железнодорожный подвижной состав огнетушителями по нормам, установленным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w:t>
      </w:r>
      <w:r>
        <w:rPr>
          <w:rFonts w:ascii="Times New Roman" w:hAnsi="Times New Roman" w:cs="Times New Roman"/>
          <w:sz w:val="24"/>
          <w:szCs w:val="24"/>
        </w:rPr>
        <w:t xml:space="preserve">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предусматривать противопожарные расстояния от указанных объектов до кром</w:t>
      </w:r>
      <w:r>
        <w:rPr>
          <w:rFonts w:ascii="Times New Roman" w:hAnsi="Times New Roman" w:cs="Times New Roman"/>
          <w:sz w:val="24"/>
          <w:szCs w:val="24"/>
        </w:rPr>
        <w:t>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в</w:t>
      </w:r>
      <w:r>
        <w:rPr>
          <w:rFonts w:ascii="Times New Roman" w:hAnsi="Times New Roman" w:cs="Times New Roman"/>
          <w:sz w:val="24"/>
          <w:szCs w:val="24"/>
        </w:rPr>
        <w:t xml:space="preserve">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w:t>
      </w:r>
      <w:r>
        <w:rPr>
          <w:rFonts w:ascii="Times New Roman" w:hAnsi="Times New Roman" w:cs="Times New Roman"/>
          <w:sz w:val="24"/>
          <w:szCs w:val="24"/>
        </w:rPr>
        <w:t>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w:t>
      </w:r>
      <w:r>
        <w:rPr>
          <w:rFonts w:ascii="Times New Roman" w:hAnsi="Times New Roman" w:cs="Times New Roman"/>
          <w:sz w:val="24"/>
          <w:szCs w:val="24"/>
        </w:rPr>
        <w:t>в от ближайшего объекта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w:t>
      </w:r>
      <w:r>
        <w:rPr>
          <w:rFonts w:ascii="Times New Roman" w:hAnsi="Times New Roman" w:cs="Times New Roman"/>
          <w:sz w:val="24"/>
          <w:szCs w:val="24"/>
        </w:rPr>
        <w:t>ной полосой шириной не менее 1,5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w:t>
      </w:r>
      <w:r>
        <w:rPr>
          <w:rFonts w:ascii="Times New Roman" w:hAnsi="Times New Roman" w:cs="Times New Roman"/>
          <w:sz w:val="24"/>
          <w:szCs w:val="24"/>
        </w:rPr>
        <w:t>роведения работ по выжиганию и обеспечены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w:t>
      </w:r>
      <w:r>
        <w:rPr>
          <w:rFonts w:ascii="Times New Roman" w:hAnsi="Times New Roman" w:cs="Times New Roman"/>
          <w:sz w:val="24"/>
          <w:szCs w:val="24"/>
        </w:rPr>
        <w:t>деятельность на соответствующей территории.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w:t>
      </w:r>
      <w:r>
        <w:rPr>
          <w:rFonts w:ascii="Times New Roman" w:hAnsi="Times New Roman" w:cs="Times New Roman"/>
          <w:sz w:val="24"/>
          <w:szCs w:val="24"/>
        </w:rPr>
        <w:t xml:space="preserve"> шириной не менее 10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выжигание хвороста, лесной подстилки, сухой травы и др</w:t>
      </w:r>
      <w:r>
        <w:rPr>
          <w:rFonts w:ascii="Times New Roman" w:hAnsi="Times New Roman" w:cs="Times New Roman"/>
          <w:sz w:val="24"/>
          <w:szCs w:val="24"/>
        </w:rPr>
        <w:t>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объектов военного назначения, объектов про</w:t>
      </w:r>
      <w:r>
        <w:rPr>
          <w:rFonts w:ascii="Times New Roman" w:hAnsi="Times New Roman" w:cs="Times New Roman"/>
          <w:sz w:val="24"/>
          <w:szCs w:val="24"/>
        </w:rPr>
        <w:t>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w:t>
      </w:r>
      <w:r>
        <w:rPr>
          <w:rFonts w:ascii="Times New Roman" w:hAnsi="Times New Roman" w:cs="Times New Roman"/>
          <w:sz w:val="24"/>
          <w:szCs w:val="24"/>
        </w:rPr>
        <w:t xml:space="preserve"> горных выработок, объектов энергетики, являющихся особо опасными, технически сложными и уникальными в соответствии со </w:t>
      </w:r>
      <w:hyperlink r:id="rId11" w:history="1">
        <w:r>
          <w:rPr>
            <w:rFonts w:ascii="Times New Roman" w:hAnsi="Times New Roman" w:cs="Times New Roman"/>
            <w:sz w:val="24"/>
            <w:szCs w:val="24"/>
            <w:u w:val="single"/>
          </w:rPr>
          <w:t>статьей 48.1</w:t>
        </w:r>
      </w:hyperlink>
      <w:r>
        <w:rPr>
          <w:rFonts w:ascii="Times New Roman" w:hAnsi="Times New Roman" w:cs="Times New Roman"/>
          <w:sz w:val="24"/>
          <w:szCs w:val="24"/>
        </w:rPr>
        <w:t xml:space="preserve"> Градостроительного кодекса Российской Ф</w:t>
      </w:r>
      <w:r>
        <w:rPr>
          <w:rFonts w:ascii="Times New Roman" w:hAnsi="Times New Roman" w:cs="Times New Roman"/>
          <w:sz w:val="24"/>
          <w:szCs w:val="24"/>
        </w:rPr>
        <w:t>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w:t>
      </w:r>
      <w:r>
        <w:rPr>
          <w:rFonts w:ascii="Times New Roman" w:hAnsi="Times New Roman" w:cs="Times New Roman"/>
          <w:sz w:val="24"/>
          <w:szCs w:val="24"/>
        </w:rPr>
        <w:t xml:space="preserve">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w:t>
      </w:r>
      <w:r>
        <w:rPr>
          <w:rFonts w:ascii="Times New Roman" w:hAnsi="Times New Roman" w:cs="Times New Roman"/>
          <w:sz w:val="24"/>
          <w:szCs w:val="24"/>
        </w:rPr>
        <w:t>могут устанавливаться особенные требования пожарной безопасности, учитывающие специфику таких объектов.</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Территории поселений и населенных пунктов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w:t>
      </w:r>
      <w:r>
        <w:rPr>
          <w:rFonts w:ascii="Times New Roman" w:hAnsi="Times New Roman" w:cs="Times New Roman"/>
          <w:sz w:val="24"/>
          <w:szCs w:val="24"/>
        </w:rPr>
        <w:t>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w:t>
      </w:r>
      <w:r>
        <w:rPr>
          <w:rFonts w:ascii="Times New Roman" w:hAnsi="Times New Roman" w:cs="Times New Roman"/>
          <w:sz w:val="24"/>
          <w:szCs w:val="24"/>
        </w:rPr>
        <w:t>ходов и тары.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w:t>
      </w:r>
      <w:r>
        <w:rPr>
          <w:rFonts w:ascii="Times New Roman" w:hAnsi="Times New Roman" w:cs="Times New Roman"/>
          <w:sz w:val="24"/>
          <w:szCs w:val="24"/>
        </w:rPr>
        <w:t xml:space="preserve">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w:t>
      </w:r>
      <w:r>
        <w:rPr>
          <w:rFonts w:ascii="Times New Roman" w:hAnsi="Times New Roman" w:cs="Times New Roman"/>
          <w:sz w:val="24"/>
          <w:szCs w:val="24"/>
        </w:rPr>
        <w:t>угов, внутригородских районов.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w:t>
      </w:r>
      <w:r>
        <w:rPr>
          <w:rFonts w:ascii="Times New Roman" w:hAnsi="Times New Roman" w:cs="Times New Roman"/>
          <w:sz w:val="24"/>
          <w:szCs w:val="24"/>
        </w:rPr>
        <w:t>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w:t>
      </w:r>
      <w:r>
        <w:rPr>
          <w:rFonts w:ascii="Times New Roman" w:hAnsi="Times New Roman" w:cs="Times New Roman"/>
          <w:sz w:val="24"/>
          <w:szCs w:val="24"/>
        </w:rPr>
        <w:t xml:space="preserve"> травы.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w:t>
      </w:r>
      <w:r>
        <w:rPr>
          <w:rFonts w:ascii="Times New Roman" w:hAnsi="Times New Roman" w:cs="Times New Roman"/>
          <w:sz w:val="24"/>
          <w:szCs w:val="24"/>
        </w:rPr>
        <w:t xml:space="preserve">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 территориях общего польз</w:t>
      </w:r>
      <w:r>
        <w:rPr>
          <w:rFonts w:ascii="Times New Roman" w:hAnsi="Times New Roman" w:cs="Times New Roman"/>
          <w:sz w:val="24"/>
          <w:szCs w:val="24"/>
        </w:rPr>
        <w:t>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w:t>
      </w:r>
      <w:r>
        <w:rPr>
          <w:rFonts w:ascii="Times New Roman" w:hAnsi="Times New Roman" w:cs="Times New Roman"/>
          <w:sz w:val="24"/>
          <w:szCs w:val="24"/>
        </w:rPr>
        <w:t>х, лесопарковых зонах и на землях сельскохозяйственного назначения запрещается устраивать свалки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w:t>
      </w:r>
      <w:r>
        <w:rPr>
          <w:rFonts w:ascii="Times New Roman" w:hAnsi="Times New Roman" w:cs="Times New Roman"/>
          <w:sz w:val="24"/>
          <w:szCs w:val="24"/>
        </w:rPr>
        <w:t xml:space="preserve">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w:t>
      </w:r>
      <w:r>
        <w:rPr>
          <w:rFonts w:ascii="Times New Roman" w:hAnsi="Times New Roman" w:cs="Times New Roman"/>
          <w:sz w:val="24"/>
          <w:szCs w:val="24"/>
        </w:rPr>
        <w:t>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w:t>
      </w:r>
      <w:r>
        <w:rPr>
          <w:rFonts w:ascii="Times New Roman" w:hAnsi="Times New Roman" w:cs="Times New Roman"/>
          <w:sz w:val="24"/>
          <w:szCs w:val="24"/>
        </w:rPr>
        <w:t>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Правообладатели земельных</w:t>
      </w:r>
      <w:r>
        <w:rPr>
          <w:rFonts w:ascii="Times New Roman" w:hAnsi="Times New Roman" w:cs="Times New Roman"/>
          <w:sz w:val="24"/>
          <w:szCs w:val="24"/>
        </w:rPr>
        <w:t xml:space="preserve">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w:t>
      </w:r>
      <w:r>
        <w:rPr>
          <w:rFonts w:ascii="Times New Roman" w:hAnsi="Times New Roman" w:cs="Times New Roman"/>
          <w:sz w:val="24"/>
          <w:szCs w:val="24"/>
        </w:rPr>
        <w:t xml:space="preserve"> и искусственным водоемам, являющимся источниками наружного противопожарного водоснабжения.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w:t>
      </w:r>
      <w:r>
        <w:rPr>
          <w:rFonts w:ascii="Times New Roman" w:hAnsi="Times New Roman" w:cs="Times New Roman"/>
          <w:sz w:val="24"/>
          <w:szCs w:val="24"/>
        </w:rPr>
        <w:t>дназначенные для ее установки, в том числе для забора воды, подачи средств тушения, доступа пожарных на объект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w:t>
      </w:r>
      <w:r>
        <w:rPr>
          <w:rFonts w:ascii="Times New Roman" w:hAnsi="Times New Roman" w:cs="Times New Roman"/>
          <w:sz w:val="24"/>
          <w:szCs w:val="24"/>
        </w:rPr>
        <w:t>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противопожарной защиты в случае пожара должна обеспечивать автоматическую</w:t>
      </w:r>
      <w:r>
        <w:rPr>
          <w:rFonts w:ascii="Times New Roman" w:hAnsi="Times New Roman" w:cs="Times New Roman"/>
          <w:sz w:val="24"/>
          <w:szCs w:val="24"/>
        </w:rPr>
        <w:t xml:space="preserve">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w:t>
      </w:r>
      <w:r>
        <w:rPr>
          <w:rFonts w:ascii="Times New Roman" w:hAnsi="Times New Roman" w:cs="Times New Roman"/>
          <w:sz w:val="24"/>
          <w:szCs w:val="24"/>
        </w:rPr>
        <w:t>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въезда на террит</w:t>
      </w:r>
      <w:r>
        <w:rPr>
          <w:rFonts w:ascii="Times New Roman" w:hAnsi="Times New Roman" w:cs="Times New Roman"/>
          <w:sz w:val="24"/>
          <w:szCs w:val="24"/>
        </w:rPr>
        <w:t>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w:t>
      </w:r>
      <w:r>
        <w:rPr>
          <w:rFonts w:ascii="Times New Roman" w:hAnsi="Times New Roman" w:cs="Times New Roman"/>
          <w:sz w:val="24"/>
          <w:szCs w:val="24"/>
        </w:rPr>
        <w:t>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w:t>
      </w:r>
      <w:r>
        <w:rPr>
          <w:rFonts w:ascii="Times New Roman" w:hAnsi="Times New Roman" w:cs="Times New Roman"/>
          <w:sz w:val="24"/>
          <w:szCs w:val="24"/>
        </w:rPr>
        <w:t xml:space="preserve">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w:t>
      </w:r>
      <w:r>
        <w:rPr>
          <w:rFonts w:ascii="Times New Roman" w:hAnsi="Times New Roman" w:cs="Times New Roman"/>
          <w:sz w:val="24"/>
          <w:szCs w:val="24"/>
        </w:rPr>
        <w:t>через ремонтируемые участки дорог или проездов.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Зона очистки </w:t>
      </w:r>
      <w:r>
        <w:rPr>
          <w:rFonts w:ascii="Times New Roman" w:hAnsi="Times New Roman" w:cs="Times New Roman"/>
          <w:sz w:val="24"/>
          <w:szCs w:val="24"/>
        </w:rPr>
        <w:t>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разводить открытый огонь (костры) в местах, находящихся за террито</w:t>
      </w:r>
      <w:r>
        <w:rPr>
          <w:rFonts w:ascii="Times New Roman" w:hAnsi="Times New Roman" w:cs="Times New Roman"/>
          <w:sz w:val="24"/>
          <w:szCs w:val="24"/>
        </w:rPr>
        <w:t>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пос</w:t>
      </w:r>
      <w:r>
        <w:rPr>
          <w:rFonts w:ascii="Times New Roman" w:hAnsi="Times New Roman" w:cs="Times New Roman"/>
          <w:sz w:val="24"/>
          <w:szCs w:val="24"/>
        </w:rPr>
        <w:t>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w:t>
      </w:r>
      <w:r>
        <w:rPr>
          <w:rFonts w:ascii="Times New Roman" w:hAnsi="Times New Roman" w:cs="Times New Roman"/>
          <w:sz w:val="24"/>
          <w:szCs w:val="24"/>
        </w:rPr>
        <w:t>и конструкции с помощью открытого огня.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w:t>
      </w:r>
      <w:r>
        <w:rPr>
          <w:rFonts w:ascii="Times New Roman" w:hAnsi="Times New Roman" w:cs="Times New Roman"/>
          <w:sz w:val="24"/>
          <w:szCs w:val="24"/>
        </w:rPr>
        <w:t xml:space="preserve">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w:t>
      </w:r>
      <w:r>
        <w:rPr>
          <w:rFonts w:ascii="Times New Roman" w:hAnsi="Times New Roman" w:cs="Times New Roman"/>
          <w:sz w:val="24"/>
          <w:szCs w:val="24"/>
        </w:rPr>
        <w:t>проезду к населенным пунктам и водоисточникам в целях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w:t>
      </w:r>
      <w:r>
        <w:rPr>
          <w:rFonts w:ascii="Times New Roman" w:hAnsi="Times New Roman" w:cs="Times New Roman"/>
          <w:sz w:val="24"/>
          <w:szCs w:val="24"/>
        </w:rPr>
        <w:t>от, для складирования горючих материалов, мусора, бытовых отходов, а также отходов древесных, строительных и других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w:t>
      </w:r>
      <w:r>
        <w:rPr>
          <w:rFonts w:ascii="Times New Roman" w:hAnsi="Times New Roman" w:cs="Times New Roman"/>
          <w:sz w:val="24"/>
          <w:szCs w:val="24"/>
        </w:rPr>
        <w:t>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w:t>
      </w:r>
      <w:r>
        <w:rPr>
          <w:rFonts w:ascii="Times New Roman" w:hAnsi="Times New Roman" w:cs="Times New Roman"/>
          <w:sz w:val="24"/>
          <w:szCs w:val="24"/>
        </w:rPr>
        <w:t xml:space="preserve">им территориях, в соответствии со </w:t>
      </w:r>
      <w:hyperlink r:id="rId12"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на территориях населенных пунктов, территории садоводства или огород</w:t>
      </w:r>
      <w:r>
        <w:rPr>
          <w:rFonts w:ascii="Times New Roman" w:hAnsi="Times New Roman" w:cs="Times New Roman"/>
          <w:sz w:val="24"/>
          <w:szCs w:val="24"/>
        </w:rPr>
        <w:t>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w:t>
      </w:r>
      <w:r>
        <w:rPr>
          <w:rFonts w:ascii="Times New Roman" w:hAnsi="Times New Roman" w:cs="Times New Roman"/>
          <w:sz w:val="24"/>
          <w:szCs w:val="24"/>
        </w:rPr>
        <w:t xml:space="preserve">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w:t>
      </w:r>
      <w:r>
        <w:rPr>
          <w:rFonts w:ascii="Times New Roman" w:hAnsi="Times New Roman" w:cs="Times New Roman"/>
          <w:sz w:val="24"/>
          <w:szCs w:val="24"/>
        </w:rPr>
        <w:t>бжения.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w:t>
      </w:r>
      <w:r>
        <w:rPr>
          <w:rFonts w:ascii="Times New Roman" w:hAnsi="Times New Roman" w:cs="Times New Roman"/>
          <w:sz w:val="24"/>
          <w:szCs w:val="24"/>
        </w:rPr>
        <w:t xml:space="preserve">годно к началу пожароопасного сезона разрабатываются и утверждаются в соответствии с разделом </w:t>
      </w:r>
      <w:r>
        <w:rPr>
          <w:rFonts w:ascii="Times New Roman" w:hAnsi="Times New Roman" w:cs="Times New Roman"/>
          <w:sz w:val="24"/>
          <w:szCs w:val="24"/>
        </w:rPr>
        <w:t>XX</w:t>
      </w:r>
      <w:r>
        <w:rPr>
          <w:rFonts w:ascii="Times New Roman" w:hAnsi="Times New Roman" w:cs="Times New Roman"/>
          <w:sz w:val="24"/>
          <w:szCs w:val="24"/>
        </w:rPr>
        <w:t xml:space="preserve">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населенных пунктов - органами местного самоуправления поселений, городских и муниципальных округов, за исключением случаев, ук</w:t>
      </w:r>
      <w:r>
        <w:rPr>
          <w:rFonts w:ascii="Times New Roman" w:hAnsi="Times New Roman" w:cs="Times New Roman"/>
          <w:sz w:val="24"/>
          <w:szCs w:val="24"/>
        </w:rPr>
        <w:t>азанных в подпункте "б" настоящего пункта;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территории садоводства или огородничес</w:t>
      </w:r>
      <w:r>
        <w:rPr>
          <w:rFonts w:ascii="Times New Roman" w:hAnsi="Times New Roman" w:cs="Times New Roman"/>
          <w:sz w:val="24"/>
          <w:szCs w:val="24"/>
        </w:rPr>
        <w:t>тва - председателем садоводческого или огороднического некоммерческого товарищества;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Системы теплоснабжения и отопления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w:t>
      </w:r>
      <w:r>
        <w:rPr>
          <w:rFonts w:ascii="Times New Roman" w:hAnsi="Times New Roman" w:cs="Times New Roman"/>
          <w:sz w:val="24"/>
          <w:szCs w:val="24"/>
        </w:rPr>
        <w:t xml:space="preserve">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w:t>
      </w:r>
      <w:r>
        <w:rPr>
          <w:rFonts w:ascii="Times New Roman" w:hAnsi="Times New Roman" w:cs="Times New Roman"/>
          <w:sz w:val="24"/>
          <w:szCs w:val="24"/>
        </w:rPr>
        <w:t>x</w:t>
      </w:r>
      <w:r>
        <w:rPr>
          <w:rFonts w:ascii="Times New Roman" w:hAnsi="Times New Roman" w:cs="Times New Roman"/>
          <w:sz w:val="24"/>
          <w:szCs w:val="24"/>
        </w:rPr>
        <w:t xml:space="preserve"> 0,7 метра (на деревянном или другом полу из горюч</w:t>
      </w:r>
      <w:r>
        <w:rPr>
          <w:rFonts w:ascii="Times New Roman" w:hAnsi="Times New Roman" w:cs="Times New Roman"/>
          <w:sz w:val="24"/>
          <w:szCs w:val="24"/>
        </w:rPr>
        <w:t>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на примыкающих строительных конструкциях, выполненных из древесины или других горючих</w:t>
      </w:r>
      <w:r>
        <w:rPr>
          <w:rFonts w:ascii="Times New Roman" w:hAnsi="Times New Roman" w:cs="Times New Roman"/>
          <w:sz w:val="24"/>
          <w:szCs w:val="24"/>
        </w:rPr>
        <w:t xml:space="preserve">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Неисправные печи и</w:t>
      </w:r>
      <w:r>
        <w:rPr>
          <w:rFonts w:ascii="Times New Roman" w:hAnsi="Times New Roman" w:cs="Times New Roman"/>
          <w:sz w:val="24"/>
          <w:szCs w:val="24"/>
        </w:rPr>
        <w:t xml:space="preserve"> другие отопительные приборы к эксплуатации не допускаются.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w:t>
      </w:r>
      <w:r>
        <w:rPr>
          <w:rFonts w:ascii="Times New Roman" w:hAnsi="Times New Roman" w:cs="Times New Roman"/>
          <w:sz w:val="24"/>
          <w:szCs w:val="24"/>
        </w:rPr>
        <w:t>реже: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3 месяца - для отопительных печей;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2 месяца - для печей и очагов непрерывного действия;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1 месяц - для кухонных плит и других печей непрерывной (долговременной) топки.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эксплуатации котельных и других теплопроизводящи</w:t>
      </w:r>
      <w:r>
        <w:rPr>
          <w:rFonts w:ascii="Times New Roman" w:hAnsi="Times New Roman" w:cs="Times New Roman"/>
          <w:sz w:val="24"/>
          <w:szCs w:val="24"/>
        </w:rPr>
        <w:t>х установок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применять в качестве топлива отходы нефтепродуктов и другие легковоспламеняющиеся и горючие жидкости, </w:t>
      </w:r>
      <w:r>
        <w:rPr>
          <w:rFonts w:ascii="Times New Roman" w:hAnsi="Times New Roman" w:cs="Times New Roman"/>
          <w:sz w:val="24"/>
          <w:szCs w:val="24"/>
        </w:rPr>
        <w:t>которые не предусмотрены технической документацией на эксплуатацию оборудования;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подав</w:t>
      </w:r>
      <w:r>
        <w:rPr>
          <w:rFonts w:ascii="Times New Roman" w:hAnsi="Times New Roman" w:cs="Times New Roman"/>
          <w:sz w:val="24"/>
          <w:szCs w:val="24"/>
        </w:rPr>
        <w:t>ать топливо при потухших форсунках или газовых горелках;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разжигать установки без их предварительной продувки;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работать при неисправных или отключенных приборах контроля и регулирования, предусмотренных изготовителем;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сушить горючие материалы на ко</w:t>
      </w:r>
      <w:r>
        <w:rPr>
          <w:rFonts w:ascii="Times New Roman" w:hAnsi="Times New Roman" w:cs="Times New Roman"/>
          <w:sz w:val="24"/>
          <w:szCs w:val="24"/>
        </w:rPr>
        <w:t>тлах, паропроводах и других теплогенерирующих установках;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чистить котел при открытой двери тамбура в железн</w:t>
      </w:r>
      <w:r>
        <w:rPr>
          <w:rFonts w:ascii="Times New Roman" w:hAnsi="Times New Roman" w:cs="Times New Roman"/>
          <w:sz w:val="24"/>
          <w:szCs w:val="24"/>
        </w:rPr>
        <w:t>одорожном подвижном составе при движении.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эксплуатации печного отопления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без присмотра печи, которые топятся, а также поручать надзор за ними детям;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располагать топливо, другие горючие вещества и материалы на предтопочн</w:t>
      </w:r>
      <w:r>
        <w:rPr>
          <w:rFonts w:ascii="Times New Roman" w:hAnsi="Times New Roman" w:cs="Times New Roman"/>
          <w:sz w:val="24"/>
          <w:szCs w:val="24"/>
        </w:rPr>
        <w:t>ом листе;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топить углем, коксом и газом печи, не предназначенные для этих видов топлива;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производить топку печей во время проведения в</w:t>
      </w:r>
      <w:r>
        <w:rPr>
          <w:rFonts w:ascii="Times New Roman" w:hAnsi="Times New Roman" w:cs="Times New Roman"/>
          <w:sz w:val="24"/>
          <w:szCs w:val="24"/>
        </w:rPr>
        <w:t xml:space="preserve"> помещениях собраний и других массовых мероприятий;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вентиляционные и газовые каналы в качестве дымоходов;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перекаливать печи.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Топка печей в зданиях и сооружениях (за исключением жилых домов) прекращается не менее чем за 2 часа до заве</w:t>
      </w:r>
      <w:r>
        <w:rPr>
          <w:rFonts w:ascii="Times New Roman" w:hAnsi="Times New Roman" w:cs="Times New Roman"/>
          <w:sz w:val="24"/>
          <w:szCs w:val="24"/>
        </w:rPr>
        <w:t>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организациях с дневным пребыванием детей топка печей прекращается не позднее чем за 1 час до прихода детей и </w:t>
      </w:r>
      <w:r>
        <w:rPr>
          <w:rFonts w:ascii="Times New Roman" w:hAnsi="Times New Roman" w:cs="Times New Roman"/>
          <w:sz w:val="24"/>
          <w:szCs w:val="24"/>
        </w:rPr>
        <w:t>не начинается ранее их ухода из здания.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отопления зданий допускается установка металлических печей только заводского изготовления. При этом</w:t>
      </w:r>
      <w:r>
        <w:rPr>
          <w:rFonts w:ascii="Times New Roman" w:hAnsi="Times New Roman" w:cs="Times New Roman"/>
          <w:sz w:val="24"/>
          <w:szCs w:val="24"/>
        </w:rPr>
        <w:t xml:space="preserve">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Товары, стеллажи, витрины, прилавки, шкафы, горючие материалы и другое оборудование, изготовленные из горючих матери</w:t>
      </w:r>
      <w:r>
        <w:rPr>
          <w:rFonts w:ascii="Times New Roman" w:hAnsi="Times New Roman" w:cs="Times New Roman"/>
          <w:sz w:val="24"/>
          <w:szCs w:val="24"/>
        </w:rPr>
        <w:t>алов, располагаются на расстоянии не менее 0,7 метра от печей, а от топочных отверстий - не менее 1,25 метра.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Здания для проживания людей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В гостиницах, мотелях, общежитиях и других зданиях, приспособленных для временного пребывания людей, лица, от</w:t>
      </w:r>
      <w:r>
        <w:rPr>
          <w:rFonts w:ascii="Times New Roman" w:hAnsi="Times New Roman" w:cs="Times New Roman"/>
          <w:sz w:val="24"/>
          <w:szCs w:val="24"/>
        </w:rPr>
        <w:t>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объектах защит</w:t>
      </w:r>
      <w:r>
        <w:rPr>
          <w:rFonts w:ascii="Times New Roman" w:hAnsi="Times New Roman" w:cs="Times New Roman"/>
          <w:sz w:val="24"/>
          <w:szCs w:val="24"/>
        </w:rPr>
        <w:t>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 квартирах, жилых комнатах общежитий и номера</w:t>
      </w:r>
      <w:r>
        <w:rPr>
          <w:rFonts w:ascii="Times New Roman" w:hAnsi="Times New Roman" w:cs="Times New Roman"/>
          <w:sz w:val="24"/>
          <w:szCs w:val="24"/>
        </w:rPr>
        <w:t>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открытого огня на балконах</w:t>
      </w:r>
      <w:r>
        <w:rPr>
          <w:rFonts w:ascii="Times New Roman" w:hAnsi="Times New Roman" w:cs="Times New Roman"/>
          <w:sz w:val="24"/>
          <w:szCs w:val="24"/>
        </w:rPr>
        <w:t xml:space="preserve"> (лоджиях) квартир, жилых комнат общежитий и номеров гостиниц.</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Запрещается хранение баллонов с горючими</w:t>
      </w:r>
      <w:r>
        <w:rPr>
          <w:rFonts w:ascii="Times New Roman" w:hAnsi="Times New Roman" w:cs="Times New Roman"/>
          <w:sz w:val="24"/>
          <w:szCs w:val="24"/>
        </w:rPr>
        <w:t xml:space="preserve">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w:t>
      </w:r>
      <w:r>
        <w:rPr>
          <w:rFonts w:ascii="Times New Roman" w:hAnsi="Times New Roman" w:cs="Times New Roman"/>
          <w:sz w:val="24"/>
          <w:szCs w:val="24"/>
        </w:rPr>
        <w:t>ах, в цокольных и подвальных этажах, на чердаках, балконах, лоджиях и в галереях.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входа в одноквартирн</w:t>
      </w:r>
      <w:r>
        <w:rPr>
          <w:rFonts w:ascii="Times New Roman" w:hAnsi="Times New Roman" w:cs="Times New Roman"/>
          <w:sz w:val="24"/>
          <w:szCs w:val="24"/>
        </w:rPr>
        <w:t>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использо</w:t>
      </w:r>
      <w:r>
        <w:rPr>
          <w:rFonts w:ascii="Times New Roman" w:hAnsi="Times New Roman" w:cs="Times New Roman"/>
          <w:sz w:val="24"/>
          <w:szCs w:val="24"/>
        </w:rPr>
        <w:t>вании бытовых газовых приборов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бытовых газовых приборов при утечке газа;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присоединение деталей газовой арматуры с помощью искрообразующего инструмента;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герметичности соединений с помощью источников открытого огня.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Нау</w:t>
      </w:r>
      <w:r>
        <w:rPr>
          <w:rFonts w:ascii="Times New Roman" w:hAnsi="Times New Roman" w:cs="Times New Roman"/>
          <w:b/>
          <w:bCs/>
          <w:sz w:val="32"/>
          <w:szCs w:val="32"/>
        </w:rPr>
        <w:t>чные и образовательные организации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w:t>
      </w:r>
      <w:r>
        <w:rPr>
          <w:rFonts w:ascii="Times New Roman" w:hAnsi="Times New Roman" w:cs="Times New Roman"/>
          <w:sz w:val="24"/>
          <w:szCs w:val="24"/>
        </w:rPr>
        <w:t>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предназначенных для проведения опытов (экспериментов) с применением легковоспла</w:t>
      </w:r>
      <w:r>
        <w:rPr>
          <w:rFonts w:ascii="Times New Roman" w:hAnsi="Times New Roman" w:cs="Times New Roman"/>
          <w:sz w:val="24"/>
          <w:szCs w:val="24"/>
        </w:rPr>
        <w:t>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Запрещается</w:t>
      </w:r>
      <w:r>
        <w:rPr>
          <w:rFonts w:ascii="Times New Roman" w:hAnsi="Times New Roman" w:cs="Times New Roman"/>
          <w:sz w:val="24"/>
          <w:szCs w:val="24"/>
        </w:rPr>
        <w:t xml:space="preserve">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Бортики, предотвращающие стекание жидкости со столов, не до</w:t>
      </w:r>
      <w:r>
        <w:rPr>
          <w:rFonts w:ascii="Times New Roman" w:hAnsi="Times New Roman" w:cs="Times New Roman"/>
          <w:sz w:val="24"/>
          <w:szCs w:val="24"/>
        </w:rPr>
        <w:t>лжны допускать ее протечку.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w:t>
      </w:r>
      <w:r>
        <w:rPr>
          <w:rFonts w:ascii="Times New Roman" w:hAnsi="Times New Roman" w:cs="Times New Roman"/>
          <w:sz w:val="24"/>
          <w:szCs w:val="24"/>
        </w:rPr>
        <w:t xml:space="preserve">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работни</w:t>
      </w:r>
      <w:r>
        <w:rPr>
          <w:rFonts w:ascii="Times New Roman" w:hAnsi="Times New Roman" w:cs="Times New Roman"/>
          <w:sz w:val="24"/>
          <w:szCs w:val="24"/>
        </w:rPr>
        <w:t>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Запрещается увеличивать установленное число парт (столов), а также превышать нормативную вместимость в уч</w:t>
      </w:r>
      <w:r>
        <w:rPr>
          <w:rFonts w:ascii="Times New Roman" w:hAnsi="Times New Roman" w:cs="Times New Roman"/>
          <w:sz w:val="24"/>
          <w:szCs w:val="24"/>
        </w:rPr>
        <w:t>ебных классах и кабинетах.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w:t>
      </w:r>
      <w:r>
        <w:rPr>
          <w:rFonts w:ascii="Times New Roman" w:hAnsi="Times New Roman" w:cs="Times New Roman"/>
          <w:sz w:val="24"/>
          <w:szCs w:val="24"/>
        </w:rPr>
        <w:t>индивидуальной защиты органов дыхания и зрения человека от опасных факторов пожара и первичными средствами пожаротушения.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Культурно-просветительные и зрелищные учреждения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Руководитель организации обеспечивает разработку плана эвакуации музейных пр</w:t>
      </w:r>
      <w:r>
        <w:rPr>
          <w:rFonts w:ascii="Times New Roman" w:hAnsi="Times New Roman" w:cs="Times New Roman"/>
          <w:sz w:val="24"/>
          <w:szCs w:val="24"/>
        </w:rPr>
        <w:t>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зрительных залах и на трибунах культурно-просветительных и зрелищных учреждений кресла и стулья следует соединя</w:t>
      </w:r>
      <w:r>
        <w:rPr>
          <w:rFonts w:ascii="Times New Roman" w:hAnsi="Times New Roman" w:cs="Times New Roman"/>
          <w:sz w:val="24"/>
          <w:szCs w:val="24"/>
        </w:rPr>
        <w:t>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залах с количеством мест</w:t>
      </w:r>
      <w:r>
        <w:rPr>
          <w:rFonts w:ascii="Times New Roman" w:hAnsi="Times New Roman" w:cs="Times New Roman"/>
          <w:sz w:val="24"/>
          <w:szCs w:val="24"/>
        </w:rPr>
        <w:t xml:space="preserve"> не более 200 крепление стульев к полу может не проводиться при обязательном соединении их в ряду между собой.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Руководитель организации обеспечивает обработку деревянных и иных конструкций сценической коробки, выполненных из горючих материалов (колосни</w:t>
      </w:r>
      <w:r>
        <w:rPr>
          <w:rFonts w:ascii="Times New Roman" w:hAnsi="Times New Roman" w:cs="Times New Roman"/>
          <w:sz w:val="24"/>
          <w:szCs w:val="24"/>
        </w:rPr>
        <w:t>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w:t>
      </w:r>
      <w:r>
        <w:rPr>
          <w:rFonts w:ascii="Times New Roman" w:hAnsi="Times New Roman" w:cs="Times New Roman"/>
          <w:sz w:val="24"/>
          <w:szCs w:val="24"/>
        </w:rPr>
        <w:t>иты, включая дату пропитки и срок ее действия.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декораций, бутафории, деревянных</w:t>
      </w:r>
      <w:r>
        <w:rPr>
          <w:rFonts w:ascii="Times New Roman" w:hAnsi="Times New Roman" w:cs="Times New Roman"/>
          <w:sz w:val="24"/>
          <w:szCs w:val="24"/>
        </w:rPr>
        <w:t xml:space="preserve">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Вокруг планшета сцены при оформлении постан</w:t>
      </w:r>
      <w:r>
        <w:rPr>
          <w:rFonts w:ascii="Times New Roman" w:hAnsi="Times New Roman" w:cs="Times New Roman"/>
          <w:sz w:val="24"/>
          <w:szCs w:val="24"/>
        </w:rPr>
        <w:t>овок обеспечивается свободный круговой проход шириной не менее 1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все декорации и бутафория разбираются и убираются со сцены в складские помещения.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Запрещается проводить огневые работы в здании или сооружении во время прове</w:t>
      </w:r>
      <w:r>
        <w:rPr>
          <w:rFonts w:ascii="Times New Roman" w:hAnsi="Times New Roman" w:cs="Times New Roman"/>
          <w:sz w:val="24"/>
          <w:szCs w:val="24"/>
        </w:rPr>
        <w:t>дения мероприятий с массовым пребыванием людей.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в соответствии с приложение</w:t>
      </w:r>
      <w:r>
        <w:rPr>
          <w:rFonts w:ascii="Times New Roman" w:hAnsi="Times New Roman" w:cs="Times New Roman"/>
          <w:sz w:val="24"/>
          <w:szCs w:val="24"/>
        </w:rPr>
        <w:t xml:space="preserve">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На планшет сцены наносится красная линия, указывающая границу опускания противопожарного зан</w:t>
      </w:r>
      <w:r>
        <w:rPr>
          <w:rFonts w:ascii="Times New Roman" w:hAnsi="Times New Roman" w:cs="Times New Roman"/>
          <w:sz w:val="24"/>
          <w:szCs w:val="24"/>
        </w:rPr>
        <w:t>авеса. Декорации и другие предметы оформления сцены не должны выступать за эту линию.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w:t>
      </w:r>
      <w:r>
        <w:rPr>
          <w:rFonts w:ascii="Times New Roman" w:hAnsi="Times New Roman" w:cs="Times New Roman"/>
          <w:sz w:val="24"/>
          <w:szCs w:val="24"/>
        </w:rPr>
        <w:t>ра (эластичной подушки).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Объекты защиты вместим</w:t>
      </w:r>
      <w:r>
        <w:rPr>
          <w:rFonts w:ascii="Times New Roman" w:hAnsi="Times New Roman" w:cs="Times New Roman"/>
          <w:sz w:val="24"/>
          <w:szCs w:val="24"/>
        </w:rPr>
        <w:t>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w:t>
      </w:r>
      <w:r>
        <w:rPr>
          <w:rFonts w:ascii="Times New Roman" w:hAnsi="Times New Roman" w:cs="Times New Roman"/>
          <w:sz w:val="24"/>
          <w:szCs w:val="24"/>
        </w:rPr>
        <w:t xml:space="preserve">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w:t>
      </w:r>
      <w:r>
        <w:rPr>
          <w:rFonts w:ascii="Times New Roman" w:hAnsi="Times New Roman" w:cs="Times New Roman"/>
          <w:sz w:val="24"/>
          <w:szCs w:val="24"/>
        </w:rPr>
        <w:t xml:space="preserve"> возгорания либо 2 покрывалами для изоляции очага возгорания и 2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Руководитель организации обеспечивает информирование зрителей о мерах пожарной безопасности путем трансляции речевог</w:t>
      </w:r>
      <w:r>
        <w:rPr>
          <w:rFonts w:ascii="Times New Roman" w:hAnsi="Times New Roman" w:cs="Times New Roman"/>
          <w:sz w:val="24"/>
          <w:szCs w:val="24"/>
        </w:rPr>
        <w:t>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w:t>
      </w:r>
      <w:r>
        <w:rPr>
          <w:rFonts w:ascii="Times New Roman" w:hAnsi="Times New Roman" w:cs="Times New Roman"/>
          <w:sz w:val="24"/>
          <w:szCs w:val="24"/>
        </w:rPr>
        <w:t xml:space="preserve">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проведения мероприятия запрещается закрывать входные двери и двери эвакуационных </w:t>
      </w:r>
      <w:r>
        <w:rPr>
          <w:rFonts w:ascii="Times New Roman" w:hAnsi="Times New Roman" w:cs="Times New Roman"/>
          <w:sz w:val="24"/>
          <w:szCs w:val="24"/>
        </w:rPr>
        <w:t>выходов на ключ.</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Объекты организаций торговли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объектах организаций торговли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проводить огневые работы во время нахождения покупателей в торговых залах;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осуществлять продажу легковоспламеняющихся и горючих жидкостей (за исклю</w:t>
      </w:r>
      <w:r>
        <w:rPr>
          <w:rFonts w:ascii="Times New Roman" w:hAnsi="Times New Roman" w:cs="Times New Roman"/>
          <w:sz w:val="24"/>
          <w:szCs w:val="24"/>
        </w:rPr>
        <w:t xml:space="preserve">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w:t>
      </w:r>
      <w:r>
        <w:rPr>
          <w:rFonts w:ascii="Times New Roman" w:hAnsi="Times New Roman" w:cs="Times New Roman"/>
          <w:sz w:val="24"/>
          <w:szCs w:val="24"/>
        </w:rPr>
        <w:t xml:space="preserve">станций, не являющихся зданиями (частями зданий) класса функциональной пожарной опасности Ф3.1, определенного в соответствии с Федеральным </w:t>
      </w:r>
      <w:hyperlink r:id="rId1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"Технический регламент о тр</w:t>
      </w:r>
      <w:r>
        <w:rPr>
          <w:rFonts w:ascii="Times New Roman" w:hAnsi="Times New Roman" w:cs="Times New Roman"/>
          <w:sz w:val="24"/>
          <w:szCs w:val="24"/>
        </w:rPr>
        <w:t>ебованиях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w:t>
      </w:r>
      <w:r>
        <w:rPr>
          <w:rFonts w:ascii="Times New Roman" w:hAnsi="Times New Roman" w:cs="Times New Roman"/>
          <w:sz w:val="24"/>
          <w:szCs w:val="24"/>
        </w:rPr>
        <w:t>ь в торговых залах баллоны с горючими газами для наполнения воздушных шаров и для других целей;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Зап</w:t>
      </w:r>
      <w:r>
        <w:rPr>
          <w:rFonts w:ascii="Times New Roman" w:hAnsi="Times New Roman" w:cs="Times New Roman"/>
          <w:sz w:val="24"/>
          <w:szCs w:val="24"/>
        </w:rPr>
        <w:t>рещается хранение горючих материалов, отходов, упаковок и контейнеров на путях эвакуации.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w:t>
      </w:r>
      <w:r>
        <w:rPr>
          <w:rFonts w:ascii="Times New Roman" w:hAnsi="Times New Roman" w:cs="Times New Roman"/>
          <w:sz w:val="24"/>
          <w:szCs w:val="24"/>
        </w:rPr>
        <w:t>еским приводом.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106. Руководитель организации обеспечивает на рынках розничной и мелкооптовой </w:t>
      </w:r>
      <w:r>
        <w:rPr>
          <w:rFonts w:ascii="Times New Roman" w:hAnsi="Times New Roman" w:cs="Times New Roman"/>
          <w:sz w:val="24"/>
          <w:szCs w:val="24"/>
        </w:rPr>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ширина прохода между торговыми рядами, ведущего к эвакуационным выходам, должна быть </w:t>
      </w:r>
      <w:r>
        <w:rPr>
          <w:rFonts w:ascii="Times New Roman" w:hAnsi="Times New Roman" w:cs="Times New Roman"/>
          <w:sz w:val="24"/>
          <w:szCs w:val="24"/>
        </w:rPr>
        <w:t>не менее 2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рабочее время загрузка (выгрузка) товаров и тары должна осуществляться по путям, не связанным с эвакуационными выходами, предназначен</w:t>
      </w:r>
      <w:r>
        <w:rPr>
          <w:rFonts w:ascii="Times New Roman" w:hAnsi="Times New Roman" w:cs="Times New Roman"/>
          <w:sz w:val="24"/>
          <w:szCs w:val="24"/>
        </w:rPr>
        <w:t>ными для покупателей.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w:t>
      </w:r>
      <w:r>
        <w:rPr>
          <w:rFonts w:ascii="Times New Roman" w:hAnsi="Times New Roman" w:cs="Times New Roman"/>
          <w:sz w:val="24"/>
          <w:szCs w:val="24"/>
        </w:rPr>
        <w:t>предупреждающей надписью "Огнеопасно".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Хранение и продажа керосина и других горючих жидкостей путем налива</w:t>
      </w:r>
      <w:r>
        <w:rPr>
          <w:rFonts w:ascii="Times New Roman" w:hAnsi="Times New Roman" w:cs="Times New Roman"/>
          <w:sz w:val="24"/>
          <w:szCs w:val="24"/>
        </w:rPr>
        <w:t xml:space="preserve">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w:t>
      </w:r>
      <w:r>
        <w:rPr>
          <w:rFonts w:ascii="Times New Roman" w:hAnsi="Times New Roman" w:cs="Times New Roman"/>
          <w:sz w:val="24"/>
          <w:szCs w:val="24"/>
        </w:rPr>
        <w:t>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Торговые залы отделяются от кладовых, в которых установлены емкости с керосином или другими горючими жи</w:t>
      </w:r>
      <w:r>
        <w:rPr>
          <w:rFonts w:ascii="Times New Roman" w:hAnsi="Times New Roman" w:cs="Times New Roman"/>
          <w:sz w:val="24"/>
          <w:szCs w:val="24"/>
        </w:rPr>
        <w:t>дкостями, соответствующими противопожарными преградами. Емкости (резервуары, бочки) не должны быть объемом более 5 куб.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Трубопровод, по которому подается горючая жидкость из резервуаров в раздаточные баки, закрепляется неподвижно и имеет венти</w:t>
      </w:r>
      <w:r>
        <w:rPr>
          <w:rFonts w:ascii="Times New Roman" w:hAnsi="Times New Roman" w:cs="Times New Roman"/>
          <w:sz w:val="24"/>
          <w:szCs w:val="24"/>
        </w:rPr>
        <w:t>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w:t>
      </w:r>
      <w:r>
        <w:rPr>
          <w:rFonts w:ascii="Times New Roman" w:hAnsi="Times New Roman" w:cs="Times New Roman"/>
          <w:sz w:val="24"/>
          <w:szCs w:val="24"/>
        </w:rPr>
        <w:t xml:space="preserve"> год.</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упаковочных материалов (стружка, солома, бумага и др.) в помещениях для торговли легково</w:t>
      </w:r>
      <w:r>
        <w:rPr>
          <w:rFonts w:ascii="Times New Roman" w:hAnsi="Times New Roman" w:cs="Times New Roman"/>
          <w:sz w:val="24"/>
          <w:szCs w:val="24"/>
        </w:rPr>
        <w:t>спламеняющимися и горючими жидкостями.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Запрещается совмещать продажу в одном торговом зале оружия (гражданского и служебного) и патронов к нему</w:t>
      </w:r>
      <w:r>
        <w:rPr>
          <w:rFonts w:ascii="Times New Roman" w:hAnsi="Times New Roman" w:cs="Times New Roman"/>
          <w:sz w:val="24"/>
          <w:szCs w:val="24"/>
        </w:rPr>
        <w:t xml:space="preserve"> и иных видов товаров, за исключением спортивных, охотничьих и рыболовных принадлежностей и запасных частей к оружию.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патронов к оружию в подвальных помещениях.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Патроны к оружию должны храниться в шкафах из негорючих материалов, устано</w:t>
      </w:r>
      <w:r>
        <w:rPr>
          <w:rFonts w:ascii="Times New Roman" w:hAnsi="Times New Roman" w:cs="Times New Roman"/>
          <w:sz w:val="24"/>
          <w:szCs w:val="24"/>
        </w:rPr>
        <w:t>вленных в помещениях, отгороженных от других помещений противопожарными перегородками и перекрытиями.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Запрещается хранить порох в одном шкафу с капсюлями или снаряженными патронами.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Непосредственно в зданиях магазинов разрешается хранить 50 килог</w:t>
      </w:r>
      <w:r>
        <w:rPr>
          <w:rFonts w:ascii="Times New Roman" w:hAnsi="Times New Roman" w:cs="Times New Roman"/>
          <w:sz w:val="24"/>
          <w:szCs w:val="24"/>
        </w:rPr>
        <w:t>раммов дымного пороха или 50 килограммов бездымного пороха, включая порох, содержащийся в патронах.</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Медицинские организации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Руководитель медицинской организации обеспечивает наличие в зданиях и сооружениях, в которых находятся пациенты, не спос</w:t>
      </w:r>
      <w:r>
        <w:rPr>
          <w:rFonts w:ascii="Times New Roman" w:hAnsi="Times New Roman" w:cs="Times New Roman"/>
          <w:sz w:val="24"/>
          <w:szCs w:val="24"/>
        </w:rPr>
        <w:t>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крова</w:t>
      </w:r>
      <w:r>
        <w:rPr>
          <w:rFonts w:ascii="Times New Roman" w:hAnsi="Times New Roman" w:cs="Times New Roman"/>
          <w:sz w:val="24"/>
          <w:szCs w:val="24"/>
        </w:rPr>
        <w:t>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w:t>
      </w:r>
      <w:r>
        <w:rPr>
          <w:rFonts w:ascii="Times New Roman" w:hAnsi="Times New Roman" w:cs="Times New Roman"/>
          <w:sz w:val="24"/>
          <w:szCs w:val="24"/>
        </w:rPr>
        <w:t>аниями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группировать более 2 кроватей;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кровати в коридорах, холлах и на других путя</w:t>
      </w:r>
      <w:r>
        <w:rPr>
          <w:rFonts w:ascii="Times New Roman" w:hAnsi="Times New Roman" w:cs="Times New Roman"/>
          <w:sz w:val="24"/>
          <w:szCs w:val="24"/>
        </w:rPr>
        <w:t>х эвакуации;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устраивать топочные отверстия печей в палатах.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Установка кипятильников, водонагревателей и титанов, с</w:t>
      </w:r>
      <w:r>
        <w:rPr>
          <w:rFonts w:ascii="Times New Roman" w:hAnsi="Times New Roman" w:cs="Times New Roman"/>
          <w:sz w:val="24"/>
          <w:szCs w:val="24"/>
        </w:rPr>
        <w:t>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лабораториях, отделениях медицинских организаций и кабинетах медицинских работников допускается хранение лек</w:t>
      </w:r>
      <w:r>
        <w:rPr>
          <w:rFonts w:ascii="Times New Roman" w:hAnsi="Times New Roman" w:cs="Times New Roman"/>
          <w:sz w:val="24"/>
          <w:szCs w:val="24"/>
        </w:rPr>
        <w:t>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Запрещается размещать</w:t>
      </w:r>
      <w:r>
        <w:rPr>
          <w:rFonts w:ascii="Times New Roman" w:hAnsi="Times New Roman" w:cs="Times New Roman"/>
          <w:sz w:val="24"/>
          <w:szCs w:val="24"/>
        </w:rPr>
        <w:t xml:space="preserve"> в зданиях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Производственные объекты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Технологические процессы проводятс</w:t>
      </w:r>
      <w:r>
        <w:rPr>
          <w:rFonts w:ascii="Times New Roman" w:hAnsi="Times New Roman" w:cs="Times New Roman"/>
          <w:sz w:val="24"/>
          <w:szCs w:val="24"/>
        </w:rPr>
        <w:t xml:space="preserve">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w:t>
      </w:r>
      <w:r>
        <w:rPr>
          <w:rFonts w:ascii="Times New Roman" w:hAnsi="Times New Roman" w:cs="Times New Roman"/>
          <w:sz w:val="24"/>
          <w:szCs w:val="24"/>
        </w:rPr>
        <w:t>материалов, должно соответствовать технической документации изготовителя.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w:t>
      </w:r>
      <w:r>
        <w:rPr>
          <w:rFonts w:ascii="Times New Roman" w:hAnsi="Times New Roman" w:cs="Times New Roman"/>
          <w:sz w:val="24"/>
          <w:szCs w:val="24"/>
        </w:rPr>
        <w:t>указанных на упаковках или в сопроводительных документах.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w:t>
      </w:r>
      <w:r>
        <w:rPr>
          <w:rFonts w:ascii="Times New Roman" w:hAnsi="Times New Roman" w:cs="Times New Roman"/>
          <w:sz w:val="24"/>
          <w:szCs w:val="24"/>
        </w:rPr>
        <w:t>няться, взрываться или образовывать горючие и токсичные газы (смеси).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w:t>
      </w:r>
      <w:r>
        <w:rPr>
          <w:rFonts w:ascii="Times New Roman" w:hAnsi="Times New Roman" w:cs="Times New Roman"/>
          <w:sz w:val="24"/>
          <w:szCs w:val="24"/>
        </w:rPr>
        <w:t>логического оборудования обеспечивает соблюдение необходимых мер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w:t>
      </w:r>
      <w:r>
        <w:rPr>
          <w:rFonts w:ascii="Times New Roman" w:hAnsi="Times New Roman" w:cs="Times New Roman"/>
          <w:sz w:val="24"/>
          <w:szCs w:val="24"/>
        </w:rPr>
        <w:t>мер и др.), аппаратов и трубопроводов от пожароопасных отложений с внесением информации в журнал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очистка указанных устройств и коммуникаций, расположенных в помещениях производственного и складского назн</w:t>
      </w:r>
      <w:r>
        <w:rPr>
          <w:rFonts w:ascii="Times New Roman" w:hAnsi="Times New Roman" w:cs="Times New Roman"/>
          <w:sz w:val="24"/>
          <w:szCs w:val="24"/>
        </w:rPr>
        <w:t>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w:t>
      </w:r>
      <w:r>
        <w:rPr>
          <w:rFonts w:ascii="Times New Roman" w:hAnsi="Times New Roman" w:cs="Times New Roman"/>
          <w:sz w:val="24"/>
          <w:szCs w:val="24"/>
        </w:rPr>
        <w:t>ой и пожарной опасности не реже 1 раза в год.</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w:t>
      </w:r>
      <w:r>
        <w:rPr>
          <w:rFonts w:ascii="Times New Roman" w:hAnsi="Times New Roman" w:cs="Times New Roman"/>
          <w:sz w:val="24"/>
          <w:szCs w:val="24"/>
        </w:rPr>
        <w:t>атического электричества, а также устройств молниезащиты, устанавливаемых на технологическом оборудовании и трубопроводах.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w:t>
      </w:r>
      <w:r>
        <w:rPr>
          <w:rFonts w:ascii="Times New Roman" w:hAnsi="Times New Roman" w:cs="Times New Roman"/>
          <w:sz w:val="24"/>
          <w:szCs w:val="24"/>
        </w:rPr>
        <w:t>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разогрева застывшего продукта, ледяных, кристаллогидратных и других проб</w:t>
      </w:r>
      <w:r>
        <w:rPr>
          <w:rFonts w:ascii="Times New Roman" w:hAnsi="Times New Roman" w:cs="Times New Roman"/>
          <w:sz w:val="24"/>
          <w:szCs w:val="24"/>
        </w:rPr>
        <w:t>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Отбор проб легковоспламеняющих</w:t>
      </w:r>
      <w:r>
        <w:rPr>
          <w:rFonts w:ascii="Times New Roman" w:hAnsi="Times New Roman" w:cs="Times New Roman"/>
          <w:sz w:val="24"/>
          <w:szCs w:val="24"/>
        </w:rPr>
        <w:t>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подавать легковоспламеняющиеся</w:t>
      </w:r>
      <w:r>
        <w:rPr>
          <w:rFonts w:ascii="Times New Roman" w:hAnsi="Times New Roman" w:cs="Times New Roman"/>
          <w:sz w:val="24"/>
          <w:szCs w:val="24"/>
        </w:rPr>
        <w:t xml:space="preserve">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Руководитель ор</w:t>
      </w:r>
      <w:r>
        <w:rPr>
          <w:rFonts w:ascii="Times New Roman" w:hAnsi="Times New Roman" w:cs="Times New Roman"/>
          <w:sz w:val="24"/>
          <w:szCs w:val="24"/>
        </w:rPr>
        <w:t>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Запрещается использовать для проживания людей п</w:t>
      </w:r>
      <w:r>
        <w:rPr>
          <w:rFonts w:ascii="Times New Roman" w:hAnsi="Times New Roman" w:cs="Times New Roman"/>
          <w:sz w:val="24"/>
          <w:szCs w:val="24"/>
        </w:rPr>
        <w:t>роизводственные и складские здания и сооружения, расположенные на территориях предприятий.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Периодичность уборки устанавливается руководителем организации. Уборка проводится методами, </w:t>
      </w:r>
      <w:r>
        <w:rPr>
          <w:rFonts w:ascii="Times New Roman" w:hAnsi="Times New Roman" w:cs="Times New Roman"/>
          <w:sz w:val="24"/>
          <w:szCs w:val="24"/>
        </w:rPr>
        <w:t>исключающими взвихрение пыли и образование взрывоопасных пылевоздушных смесей.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Запрещается заполнять адсорберы нестандартным активированным угле</w:t>
      </w:r>
      <w:r>
        <w:rPr>
          <w:rFonts w:ascii="Times New Roman" w:hAnsi="Times New Roman" w:cs="Times New Roman"/>
          <w:sz w:val="24"/>
          <w:szCs w:val="24"/>
        </w:rPr>
        <w:t>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Запрещается для чистки загрузочной воронки рубительной машины применять металличе</w:t>
      </w:r>
      <w:r>
        <w:rPr>
          <w:rFonts w:ascii="Times New Roman" w:hAnsi="Times New Roman" w:cs="Times New Roman"/>
          <w:sz w:val="24"/>
          <w:szCs w:val="24"/>
        </w:rPr>
        <w:t>ские предметы.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w:t>
      </w:r>
      <w:r>
        <w:rPr>
          <w:rFonts w:ascii="Times New Roman" w:hAnsi="Times New Roman" w:cs="Times New Roman"/>
          <w:sz w:val="24"/>
          <w:szCs w:val="24"/>
        </w:rPr>
        <w:t>ной зонт. Конструкция зонта не должна затруднять обслуживание и очистку пресса и самого зонта.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w:t>
      </w:r>
      <w:r>
        <w:rPr>
          <w:rFonts w:ascii="Times New Roman" w:hAnsi="Times New Roman" w:cs="Times New Roman"/>
          <w:sz w:val="24"/>
          <w:szCs w:val="24"/>
        </w:rPr>
        <w:t>ройствами, или таких сушилок и бункеров с неисправными системами автоматического пожаротушения и противовзрывными устройствами.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Камеры термической обработки древесно-стружечных плит не реже 1 раза в сутки очищаются от остатков летучих смоляных выделен</w:t>
      </w:r>
      <w:r>
        <w:rPr>
          <w:rFonts w:ascii="Times New Roman" w:hAnsi="Times New Roman" w:cs="Times New Roman"/>
          <w:sz w:val="24"/>
          <w:szCs w:val="24"/>
        </w:rPr>
        <w:t>ий и продуктов пиролиза древесины, пыли и других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термообработку недопрессованных древесно-стружечных плит с рыхлыми кромками не разрешается.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Древесно-стружечные, древесно-клееные и иные плиты из древесных материалов перед укладкой</w:t>
      </w:r>
      <w:r>
        <w:rPr>
          <w:rFonts w:ascii="Times New Roman" w:hAnsi="Times New Roman" w:cs="Times New Roman"/>
          <w:sz w:val="24"/>
          <w:szCs w:val="24"/>
        </w:rPr>
        <w:t xml:space="preserve"> в стопы после термообработки охлаждаются на открытых площадках до температуры окружающего воздуха для исключения их самовозгорания.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w:t>
      </w:r>
      <w:r>
        <w:rPr>
          <w:rFonts w:ascii="Times New Roman" w:hAnsi="Times New Roman" w:cs="Times New Roman"/>
          <w:sz w:val="24"/>
          <w:szCs w:val="24"/>
        </w:rPr>
        <w:t>ны с охлаждающими горючими жидкостями закрываются крышками.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w:t>
      </w:r>
      <w:r>
        <w:rPr>
          <w:rFonts w:ascii="Times New Roman" w:hAnsi="Times New Roman" w:cs="Times New Roman"/>
          <w:sz w:val="24"/>
          <w:szCs w:val="24"/>
        </w:rPr>
        <w:t>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Сушильные камеры периодического действия и ка</w:t>
      </w:r>
      <w:r>
        <w:rPr>
          <w:rFonts w:ascii="Times New Roman" w:hAnsi="Times New Roman" w:cs="Times New Roman"/>
          <w:sz w:val="24"/>
          <w:szCs w:val="24"/>
        </w:rPr>
        <w:t>лориферы перед каждой загрузкой очищаются от производственного мусора и пыли.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Топочно-газовые устройства газовых сушильных камер, работаю</w:t>
      </w:r>
      <w:r>
        <w:rPr>
          <w:rFonts w:ascii="Times New Roman" w:hAnsi="Times New Roman" w:cs="Times New Roman"/>
          <w:sz w:val="24"/>
          <w:szCs w:val="24"/>
        </w:rPr>
        <w:t>щих на твердом и жидком топливе, очищаются от сажи не реже 2 раз в месяц.</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Сушильные камеры для древесно-волокнистых плит и ины</w:t>
      </w:r>
      <w:r>
        <w:rPr>
          <w:rFonts w:ascii="Times New Roman" w:hAnsi="Times New Roman" w:cs="Times New Roman"/>
          <w:sz w:val="24"/>
          <w:szCs w:val="24"/>
        </w:rPr>
        <w:t>х плит из древесных материалов следует очищать от древесных отходов не реже 1 раза в сутки.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Сушильные камеры (помещения, шкафы) для сырья, полуфабрикатов и окрашенных</w:t>
      </w:r>
      <w:r>
        <w:rPr>
          <w:rFonts w:ascii="Times New Roman" w:hAnsi="Times New Roman" w:cs="Times New Roman"/>
          <w:sz w:val="24"/>
          <w:szCs w:val="24"/>
        </w:rPr>
        <w:t xml:space="preserve"> готовых изделий оборудуются автоматикой отключения обогрева при повышении температуры свыше нормы.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149. Запрещается в </w:t>
      </w:r>
      <w:r>
        <w:rPr>
          <w:rFonts w:ascii="Times New Roman" w:hAnsi="Times New Roman" w:cs="Times New Roman"/>
          <w:sz w:val="24"/>
          <w:szCs w:val="24"/>
        </w:rPr>
        <w:t>сушильных камерах находиться людям и сушить в них спецодежду и другие предметы, не относящиеся к технологическому процессу.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Запрещается эксплуатация соломко-шлифовальных аппаратов, не оборудованных системой пылеудаления, или таких аппаратов с неисправ</w:t>
      </w:r>
      <w:r>
        <w:rPr>
          <w:rFonts w:ascii="Times New Roman" w:hAnsi="Times New Roman" w:cs="Times New Roman"/>
          <w:sz w:val="24"/>
          <w:szCs w:val="24"/>
        </w:rPr>
        <w:t>ной системой пылеудаления.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При производстве спичек: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уборку</w:t>
      </w:r>
      <w:r>
        <w:rPr>
          <w:rFonts w:ascii="Times New Roman" w:hAnsi="Times New Roman" w:cs="Times New Roman"/>
          <w:sz w:val="24"/>
          <w:szCs w:val="24"/>
        </w:rPr>
        <w:t xml:space="preserve">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запас зажигательной массы, находящейся у автомата, не должен превышать количе</w:t>
      </w:r>
      <w:r>
        <w:rPr>
          <w:rFonts w:ascii="Times New Roman" w:hAnsi="Times New Roman" w:cs="Times New Roman"/>
          <w:sz w:val="24"/>
          <w:szCs w:val="24"/>
        </w:rPr>
        <w:t>ство, необходимое для одной заливки;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очистку массы в макальном корыте от выпавшей спичечной соломки необходимо проводить сетчатыми лопатками из цветного металла;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остановку спичечного автомата на выходные дни, профилактический ремонт, а также устранен</w:t>
      </w:r>
      <w:r>
        <w:rPr>
          <w:rFonts w:ascii="Times New Roman" w:hAnsi="Times New Roman" w:cs="Times New Roman"/>
          <w:sz w:val="24"/>
          <w:szCs w:val="24"/>
        </w:rPr>
        <w:t>ие аварии необходимо проводить при отсутствии в нем спичек;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кратковременных остановках автомата макальная плита опускается в макальное корыто;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w:t>
      </w:r>
      <w:r>
        <w:rPr>
          <w:rFonts w:ascii="Times New Roman" w:hAnsi="Times New Roman" w:cs="Times New Roman"/>
          <w:sz w:val="24"/>
          <w:szCs w:val="24"/>
        </w:rPr>
        <w:t>еление и около сушильных устройств, а фосфорную массу - через автоматный цех и помещение для укладки рассыпанных спичек;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разрешается хранить в цехе по приготовле</w:t>
      </w:r>
      <w:r>
        <w:rPr>
          <w:rFonts w:ascii="Times New Roman" w:hAnsi="Times New Roman" w:cs="Times New Roman"/>
          <w:sz w:val="24"/>
          <w:szCs w:val="24"/>
        </w:rPr>
        <w:t>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 допускается применять для приготовления и хранения зажигательной и фосфорной масс посуду вместимостью более 50 кил</w:t>
      </w:r>
      <w:r>
        <w:rPr>
          <w:rFonts w:ascii="Times New Roman" w:hAnsi="Times New Roman" w:cs="Times New Roman"/>
          <w:sz w:val="24"/>
          <w:szCs w:val="24"/>
        </w:rPr>
        <w:t>ограммов. Посуда изготавливается из цветного металла и должна иметь приспособления (ручки) для ее переноски;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засорение фосфорной и зажигательной масс спичечной солом</w:t>
      </w:r>
      <w:r>
        <w:rPr>
          <w:rFonts w:ascii="Times New Roman" w:hAnsi="Times New Roman" w:cs="Times New Roman"/>
          <w:sz w:val="24"/>
          <w:szCs w:val="24"/>
        </w:rPr>
        <w:t>кой, спичками и различными отходами не допускается;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развеску химикатов для спичечных масс необходимо проводить в специальных шкафах, оборудованных вытяжной вентиляцией.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Спецодежда работающих в цехах приготовления спичечных масс и автоматных цехов д</w:t>
      </w:r>
      <w:r>
        <w:rPr>
          <w:rFonts w:ascii="Times New Roman" w:hAnsi="Times New Roman" w:cs="Times New Roman"/>
          <w:sz w:val="24"/>
          <w:szCs w:val="24"/>
        </w:rPr>
        <w:t>олжна быть пропитана огнезащитным составом.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спичек около коробконабивочных машин не должен превыша</w:t>
      </w:r>
      <w:r>
        <w:rPr>
          <w:rFonts w:ascii="Times New Roman" w:hAnsi="Times New Roman" w:cs="Times New Roman"/>
          <w:sz w:val="24"/>
          <w:szCs w:val="24"/>
        </w:rPr>
        <w:t>ть 3 малых кассет.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Запас г</w:t>
      </w:r>
      <w:r>
        <w:rPr>
          <w:rFonts w:ascii="Times New Roman" w:hAnsi="Times New Roman" w:cs="Times New Roman"/>
          <w:sz w:val="24"/>
          <w:szCs w:val="24"/>
        </w:rPr>
        <w:t>отовых спичек в зоне коробконамазочных и упаковочных машин не должен превышать 20 ящиков на машину.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Руководителем организ</w:t>
      </w:r>
      <w:r>
        <w:rPr>
          <w:rFonts w:ascii="Times New Roman" w:hAnsi="Times New Roman" w:cs="Times New Roman"/>
          <w:sz w:val="24"/>
          <w:szCs w:val="24"/>
        </w:rPr>
        <w:t>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Отходы спичечных масс и деревян</w:t>
      </w:r>
      <w:r>
        <w:rPr>
          <w:rFonts w:ascii="Times New Roman" w:hAnsi="Times New Roman" w:cs="Times New Roman"/>
          <w:sz w:val="24"/>
          <w:szCs w:val="24"/>
        </w:rPr>
        <w:t>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На объектах энергетики в газонепроницаемых стенах, отделяющих помещения с к</w:t>
      </w:r>
      <w:r>
        <w:rPr>
          <w:rFonts w:ascii="Times New Roman" w:hAnsi="Times New Roman" w:cs="Times New Roman"/>
          <w:sz w:val="24"/>
          <w:szCs w:val="24"/>
        </w:rPr>
        <w:t xml:space="preserve">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w:t>
      </w:r>
      <w:r>
        <w:rPr>
          <w:rFonts w:ascii="Times New Roman" w:hAnsi="Times New Roman" w:cs="Times New Roman"/>
          <w:sz w:val="24"/>
          <w:szCs w:val="24"/>
        </w:rPr>
        <w:t>устройств (сальников).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На электростанциях: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проводить монтаж или ремонт оборудования в помещении при неработающей вентиляции;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подаче топлива должны работать все средства обеспыливания, находящиеся на тракте топливоподачи, а также </w:t>
      </w:r>
      <w:r>
        <w:rPr>
          <w:rFonts w:ascii="Times New Roman" w:hAnsi="Times New Roman" w:cs="Times New Roman"/>
          <w:sz w:val="24"/>
          <w:szCs w:val="24"/>
        </w:rPr>
        <w:t>устройства по улавливанию металла, щепы и других посторонних включений из топлива;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помещен</w:t>
      </w:r>
      <w:r>
        <w:rPr>
          <w:rFonts w:ascii="Times New Roman" w:hAnsi="Times New Roman" w:cs="Times New Roman"/>
          <w:sz w:val="24"/>
          <w:szCs w:val="24"/>
        </w:rPr>
        <w:t>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w:t>
      </w:r>
      <w:r>
        <w:rPr>
          <w:rFonts w:ascii="Times New Roman" w:hAnsi="Times New Roman" w:cs="Times New Roman"/>
          <w:sz w:val="24"/>
          <w:szCs w:val="24"/>
        </w:rPr>
        <w:t>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кабельных трассах, идущих по тракту топливоподачи, нео</w:t>
      </w:r>
      <w:r>
        <w:rPr>
          <w:rFonts w:ascii="Times New Roman" w:hAnsi="Times New Roman" w:cs="Times New Roman"/>
          <w:sz w:val="24"/>
          <w:szCs w:val="24"/>
        </w:rPr>
        <w:t>бходимо следить за наличием просвета между кабелями для уменьшения скопления пыли;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w:t>
      </w:r>
      <w:r>
        <w:rPr>
          <w:rFonts w:ascii="Times New Roman" w:hAnsi="Times New Roman" w:cs="Times New Roman"/>
          <w:sz w:val="24"/>
          <w:szCs w:val="24"/>
        </w:rPr>
        <w:t>конвейерных лент;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переходе электро</w:t>
      </w:r>
      <w:r>
        <w:rPr>
          <w:rFonts w:ascii="Times New Roman" w:hAnsi="Times New Roman" w:cs="Times New Roman"/>
          <w:sz w:val="24"/>
          <w:szCs w:val="24"/>
        </w:rPr>
        <w:t>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w:t>
      </w:r>
      <w:r>
        <w:rPr>
          <w:rFonts w:ascii="Times New Roman" w:hAnsi="Times New Roman" w:cs="Times New Roman"/>
          <w:sz w:val="24"/>
          <w:szCs w:val="24"/>
        </w:rPr>
        <w:t>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в помещениях и коридорах закрытых распределительных устройств и подстанц</w:t>
      </w:r>
      <w:r>
        <w:rPr>
          <w:rFonts w:ascii="Times New Roman" w:hAnsi="Times New Roman" w:cs="Times New Roman"/>
          <w:sz w:val="24"/>
          <w:szCs w:val="24"/>
        </w:rPr>
        <w:t>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 случае попадания масла на теплоизоляцию горячих повер</w:t>
      </w:r>
      <w:r>
        <w:rPr>
          <w:rFonts w:ascii="Times New Roman" w:hAnsi="Times New Roman" w:cs="Times New Roman"/>
          <w:sz w:val="24"/>
          <w:szCs w:val="24"/>
        </w:rPr>
        <w:t>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w:t>
      </w:r>
      <w:r>
        <w:rPr>
          <w:rFonts w:ascii="Times New Roman" w:hAnsi="Times New Roman" w:cs="Times New Roman"/>
          <w:sz w:val="24"/>
          <w:szCs w:val="24"/>
        </w:rPr>
        <w:t>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w:t>
      </w:r>
      <w:r>
        <w:rPr>
          <w:rFonts w:ascii="Times New Roman" w:hAnsi="Times New Roman" w:cs="Times New Roman"/>
          <w:sz w:val="24"/>
          <w:szCs w:val="24"/>
        </w:rPr>
        <w:t>ые лотки и противни.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В кабельных сооружениях: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реже чем через 60 метров устанавливаются указатели ближайшего выхода;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w:t>
      </w:r>
      <w:r>
        <w:rPr>
          <w:rFonts w:ascii="Times New Roman" w:hAnsi="Times New Roman" w:cs="Times New Roman"/>
          <w:sz w:val="24"/>
          <w:szCs w:val="24"/>
        </w:rPr>
        <w:t>ужений устанавливаются лестницы так, чтобы они не мешали проходу по тоннелю (этажу);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эксплуатации кабельных сооружений двери секционных перегородо</w:t>
      </w:r>
      <w:r>
        <w:rPr>
          <w:rFonts w:ascii="Times New Roman" w:hAnsi="Times New Roman" w:cs="Times New Roman"/>
          <w:sz w:val="24"/>
          <w:szCs w:val="24"/>
        </w:rPr>
        <w:t>к фиксируются в закрытом положении;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при проведении реконструкции или ремонта применять кабели с горючей изоляцией;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w:t>
      </w:r>
      <w:r>
        <w:rPr>
          <w:rFonts w:ascii="Times New Roman" w:hAnsi="Times New Roman" w:cs="Times New Roman"/>
          <w:sz w:val="24"/>
          <w:szCs w:val="24"/>
        </w:rPr>
        <w:t>я к этой установке;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ре</w:t>
      </w:r>
      <w:r>
        <w:rPr>
          <w:rFonts w:ascii="Times New Roman" w:hAnsi="Times New Roman" w:cs="Times New Roman"/>
          <w:sz w:val="24"/>
          <w:szCs w:val="24"/>
        </w:rPr>
        <w:t>конструкции и ремонте прокладка через кабельные сооружения каких-либо транзитных коммуникаций и шинопроводов не разрешается;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w:t>
      </w:r>
      <w:r>
        <w:rPr>
          <w:rFonts w:ascii="Times New Roman" w:hAnsi="Times New Roman" w:cs="Times New Roman"/>
          <w:sz w:val="24"/>
          <w:szCs w:val="24"/>
        </w:rPr>
        <w:t>отслоения, вздутия, сколы, растрескивания и др.). При обнаружении таких мест принимаются меры по их ремонту и восстановлению;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w:t>
      </w:r>
      <w:r>
        <w:rPr>
          <w:rFonts w:ascii="Times New Roman" w:hAnsi="Times New Roman" w:cs="Times New Roman"/>
          <w:sz w:val="24"/>
          <w:szCs w:val="24"/>
        </w:rPr>
        <w:t>руемых пределов огнестойкости проходок в местах прохождения кабеля через строительные конструкции.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w:t>
      </w:r>
      <w:r>
        <w:rPr>
          <w:rFonts w:ascii="Times New Roman" w:hAnsi="Times New Roman" w:cs="Times New Roman"/>
          <w:sz w:val="24"/>
          <w:szCs w:val="24"/>
        </w:rPr>
        <w:t>я при аварии растекания масла и попадания его в кабельные каналы и другие сооружения.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образовании на гравийной засыпке сплошного поверхностног</w:t>
      </w:r>
      <w:r>
        <w:rPr>
          <w:rFonts w:ascii="Times New Roman" w:hAnsi="Times New Roman" w:cs="Times New Roman"/>
          <w:sz w:val="24"/>
          <w:szCs w:val="24"/>
        </w:rPr>
        <w:t>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w:t>
      </w:r>
      <w:r>
        <w:rPr>
          <w:rFonts w:ascii="Times New Roman" w:hAnsi="Times New Roman" w:cs="Times New Roman"/>
          <w:sz w:val="24"/>
          <w:szCs w:val="24"/>
        </w:rPr>
        <w:t>ки и очистки осуществляется замена гравия.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w:t>
      </w:r>
      <w:r>
        <w:rPr>
          <w:rFonts w:ascii="Times New Roman" w:hAnsi="Times New Roman" w:cs="Times New Roman"/>
          <w:sz w:val="24"/>
          <w:szCs w:val="24"/>
        </w:rPr>
        <w:t>ывны по всему периметру устройства.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На объектах защиты, относящихся к полиграфической промышлен</w:t>
      </w:r>
      <w:r>
        <w:rPr>
          <w:rFonts w:ascii="Times New Roman" w:hAnsi="Times New Roman" w:cs="Times New Roman"/>
          <w:sz w:val="24"/>
          <w:szCs w:val="24"/>
        </w:rPr>
        <w:t>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w:t>
      </w:r>
      <w:r>
        <w:rPr>
          <w:rFonts w:ascii="Times New Roman" w:hAnsi="Times New Roman" w:cs="Times New Roman"/>
          <w:sz w:val="24"/>
          <w:szCs w:val="24"/>
        </w:rPr>
        <w:t xml:space="preserve">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На объектах защиты, относящихся к полиграфи</w:t>
      </w:r>
      <w:r>
        <w:rPr>
          <w:rFonts w:ascii="Times New Roman" w:hAnsi="Times New Roman" w:cs="Times New Roman"/>
          <w:sz w:val="24"/>
          <w:szCs w:val="24"/>
        </w:rPr>
        <w:t>ческой промышленности,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подвешивать на металлоподаватель отливных машин влажные слитки;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оставлять на наборных машинах или хранить около них г</w:t>
      </w:r>
      <w:r>
        <w:rPr>
          <w:rFonts w:ascii="Times New Roman" w:hAnsi="Times New Roman" w:cs="Times New Roman"/>
          <w:sz w:val="24"/>
          <w:szCs w:val="24"/>
        </w:rPr>
        <w:t>орючие смывочные материалы и масленки с маслом;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подходить к отливочному аппарату и работать на машине в спецодежде, загрязненной горючей жидкостью;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настилать полы из горючих материалов в гартоплавильных отделениях.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Поливать матричный материал (в</w:t>
      </w:r>
      <w:r>
        <w:rPr>
          <w:rFonts w:ascii="Times New Roman" w:hAnsi="Times New Roman" w:cs="Times New Roman"/>
          <w:sz w:val="24"/>
          <w:szCs w:val="24"/>
        </w:rPr>
        <w:t>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Графитирование матричного материала следует производить в специальном</w:t>
      </w:r>
      <w:r>
        <w:rPr>
          <w:rFonts w:ascii="Times New Roman" w:hAnsi="Times New Roman" w:cs="Times New Roman"/>
          <w:sz w:val="24"/>
          <w:szCs w:val="24"/>
        </w:rPr>
        <w:t xml:space="preserve"> закрытом аппарате при включенной вытяжной вентиляции.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Объекты сельскохозяйственного производства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w:t>
      </w:r>
      <w:r>
        <w:rPr>
          <w:rFonts w:ascii="Times New Roman" w:hAnsi="Times New Roman" w:cs="Times New Roman"/>
          <w:sz w:val="24"/>
          <w:szCs w:val="24"/>
        </w:rPr>
        <w:t>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w:t>
      </w:r>
      <w:r>
        <w:rPr>
          <w:rFonts w:ascii="Times New Roman" w:hAnsi="Times New Roman" w:cs="Times New Roman"/>
          <w:sz w:val="24"/>
          <w:szCs w:val="24"/>
        </w:rPr>
        <w:t>, тракторов, сельскохозяйственной техники, а также производить какие-либо работы, не связанные с обслуживанием ферм.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w:t>
      </w:r>
      <w:r>
        <w:rPr>
          <w:rFonts w:ascii="Times New Roman" w:hAnsi="Times New Roman" w:cs="Times New Roman"/>
          <w:sz w:val="24"/>
          <w:szCs w:val="24"/>
        </w:rPr>
        <w:t xml:space="preserve"> искрогасителями, за исключением случаев применения системы нейтрализации отработавших газов.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Запрещается хранение грубых кормов в чердачных помещениях ферм, если: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кровля выполнена из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деревянные чердачные перекрытия со сторон</w:t>
      </w:r>
      <w:r>
        <w:rPr>
          <w:rFonts w:ascii="Times New Roman" w:hAnsi="Times New Roman" w:cs="Times New Roman"/>
          <w:sz w:val="24"/>
          <w:szCs w:val="24"/>
        </w:rPr>
        <w:t>ы чердачных помещений не обработаны огнезащитными составами;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электропроводка на чердаке проложена без защиты от механических повреждений;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устройстве и эксп</w:t>
      </w:r>
      <w:r>
        <w:rPr>
          <w:rFonts w:ascii="Times New Roman" w:hAnsi="Times New Roman" w:cs="Times New Roman"/>
          <w:sz w:val="24"/>
          <w:szCs w:val="24"/>
        </w:rPr>
        <w:t>луатации электрических брудеров необходимо соблюдать следующие требования: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нагревательные элем</w:t>
      </w:r>
      <w:r>
        <w:rPr>
          <w:rFonts w:ascii="Times New Roman" w:hAnsi="Times New Roman" w:cs="Times New Roman"/>
          <w:sz w:val="24"/>
          <w:szCs w:val="24"/>
        </w:rPr>
        <w:t>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брудеров электроэнергией осуществляется по самостояте</w:t>
      </w:r>
      <w:r>
        <w:rPr>
          <w:rFonts w:ascii="Times New Roman" w:hAnsi="Times New Roman" w:cs="Times New Roman"/>
          <w:sz w:val="24"/>
          <w:szCs w:val="24"/>
        </w:rPr>
        <w:t>льным линиям от распределительного щита. У каждого брудера должен быть самостоятельный выключатель;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температурный режим под брудером должен поддерживаться автоматически.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Провода, идущие к электробрудерам и ультр</w:t>
      </w:r>
      <w:r>
        <w:rPr>
          <w:rFonts w:ascii="Times New Roman" w:hAnsi="Times New Roman" w:cs="Times New Roman"/>
          <w:sz w:val="24"/>
          <w:szCs w:val="24"/>
        </w:rPr>
        <w:t>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w:t>
      </w:r>
      <w:r>
        <w:rPr>
          <w:rFonts w:ascii="Times New Roman" w:hAnsi="Times New Roman" w:cs="Times New Roman"/>
          <w:sz w:val="24"/>
          <w:szCs w:val="24"/>
        </w:rPr>
        <w:t>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Pr>
          <w:rFonts w:ascii="Times New Roman" w:hAnsi="Times New Roman" w:cs="Times New Roman"/>
          <w:sz w:val="24"/>
          <w:szCs w:val="24"/>
        </w:rPr>
        <w:t>Запрещается допускать скопление шерсти на стригальном пункте свыше сменной выработки и загромождать проходы и выходы тюками с шерстью.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w:t>
      </w:r>
      <w:r>
        <w:rPr>
          <w:rFonts w:ascii="Times New Roman" w:hAnsi="Times New Roman" w:cs="Times New Roman"/>
          <w:sz w:val="24"/>
          <w:szCs w:val="24"/>
        </w:rPr>
        <w:t>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Ворота и двери помещений для скота должны открываться наружу и не загроможда</w:t>
      </w:r>
      <w:r>
        <w:rPr>
          <w:rFonts w:ascii="Times New Roman" w:hAnsi="Times New Roman" w:cs="Times New Roman"/>
          <w:sz w:val="24"/>
          <w:szCs w:val="24"/>
        </w:rPr>
        <w:t>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w:t>
      </w:r>
      <w:r>
        <w:rPr>
          <w:rFonts w:ascii="Times New Roman" w:hAnsi="Times New Roman" w:cs="Times New Roman"/>
          <w:sz w:val="24"/>
          <w:szCs w:val="24"/>
        </w:rPr>
        <w:t>имой все площадки перед воротами и дверями должны быть очищены от снега для обеспечения их свободного открытия.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w:t>
      </w:r>
      <w:r>
        <w:rPr>
          <w:rFonts w:ascii="Times New Roman" w:hAnsi="Times New Roman" w:cs="Times New Roman"/>
          <w:sz w:val="24"/>
          <w:szCs w:val="24"/>
        </w:rPr>
        <w:t>ь движение животных при выводе их из скотных дворов.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временных печей в животноводческих помещениях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фуража в зданиях для скота допускается в количестве, не превышающем дневной нормы выдачи, и в отдельных помещениях. Хранение </w:t>
      </w:r>
      <w:r>
        <w:rPr>
          <w:rFonts w:ascii="Times New Roman" w:hAnsi="Times New Roman" w:cs="Times New Roman"/>
          <w:sz w:val="24"/>
          <w:szCs w:val="24"/>
        </w:rPr>
        <w:t>фуража на чердаках не допускается.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w:t>
      </w:r>
      <w:r>
        <w:rPr>
          <w:rFonts w:ascii="Times New Roman" w:hAnsi="Times New Roman" w:cs="Times New Roman"/>
          <w:sz w:val="24"/>
          <w:szCs w:val="24"/>
        </w:rPr>
        <w:t>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Перед началом работы зерноочистительные и молотильные машины д</w:t>
      </w:r>
      <w:r>
        <w:rPr>
          <w:rFonts w:ascii="Times New Roman" w:hAnsi="Times New Roman" w:cs="Times New Roman"/>
          <w:sz w:val="24"/>
          <w:szCs w:val="24"/>
        </w:rPr>
        <w:t>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Нории производительностью более 50 тонн в час оборудуются авт</w:t>
      </w:r>
      <w:r>
        <w:rPr>
          <w:rFonts w:ascii="Times New Roman" w:hAnsi="Times New Roman" w:cs="Times New Roman"/>
          <w:sz w:val="24"/>
          <w:szCs w:val="24"/>
        </w:rPr>
        <w:t>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178. Шнеки для неочищенного зерна оборудуются решетками для улавливания </w:t>
      </w:r>
      <w:r>
        <w:rPr>
          <w:rFonts w:ascii="Times New Roman" w:hAnsi="Times New Roman" w:cs="Times New Roman"/>
          <w:sz w:val="24"/>
          <w:szCs w:val="24"/>
        </w:rPr>
        <w:t>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Натяжение ремней всех клиноременных передач должно быть одинаковым. Запрещается работа с н</w:t>
      </w:r>
      <w:r>
        <w:rPr>
          <w:rFonts w:ascii="Times New Roman" w:hAnsi="Times New Roman" w:cs="Times New Roman"/>
          <w:sz w:val="24"/>
          <w:szCs w:val="24"/>
        </w:rPr>
        <w:t>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Руководитель организации организует проведение противопожарного ин</w:t>
      </w:r>
      <w:r>
        <w:rPr>
          <w:rFonts w:ascii="Times New Roman" w:hAnsi="Times New Roman" w:cs="Times New Roman"/>
          <w:sz w:val="24"/>
          <w:szCs w:val="24"/>
        </w:rPr>
        <w:t>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w:t>
      </w:r>
      <w:r>
        <w:rPr>
          <w:rFonts w:ascii="Times New Roman" w:hAnsi="Times New Roman" w:cs="Times New Roman"/>
          <w:sz w:val="24"/>
          <w:szCs w:val="24"/>
        </w:rPr>
        <w:t>учаев применения системы нейтрализации отработавших газов.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w:t>
      </w:r>
      <w:r>
        <w:rPr>
          <w:rFonts w:ascii="Times New Roman" w:hAnsi="Times New Roman" w:cs="Times New Roman"/>
          <w:sz w:val="24"/>
          <w:szCs w:val="24"/>
        </w:rPr>
        <w:t>имо размещать на расстоянии не менее 30 метров от хлебных массивов.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w:t>
      </w:r>
      <w:r>
        <w:rPr>
          <w:rFonts w:ascii="Times New Roman" w:hAnsi="Times New Roman" w:cs="Times New Roman"/>
          <w:sz w:val="24"/>
          <w:szCs w:val="24"/>
        </w:rPr>
        <w:t>й шириной не менее 4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w:t>
      </w:r>
      <w:r>
        <w:rPr>
          <w:rFonts w:ascii="Times New Roman" w:hAnsi="Times New Roman" w:cs="Times New Roman"/>
          <w:sz w:val="24"/>
          <w:szCs w:val="24"/>
        </w:rPr>
        <w:t>косов делается пропашка шириной не менее 4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w:t>
      </w:r>
      <w:r>
        <w:rPr>
          <w:rFonts w:ascii="Times New Roman" w:hAnsi="Times New Roman" w:cs="Times New Roman"/>
          <w:sz w:val="24"/>
          <w:szCs w:val="24"/>
        </w:rPr>
        <w:t xml:space="preserve">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Запрещается выжигание сухой травянистой растительности, стерни, пожнивных остатков (за исключением рисово</w:t>
      </w:r>
      <w:r>
        <w:rPr>
          <w:rFonts w:ascii="Times New Roman" w:hAnsi="Times New Roman" w:cs="Times New Roman"/>
          <w:sz w:val="24"/>
          <w:szCs w:val="24"/>
        </w:rPr>
        <w:t>й соломы) на землях сельскохозяйственного назначения, землях запаса и землях населенных пунктов.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w:t>
      </w:r>
      <w:r>
        <w:rPr>
          <w:rFonts w:ascii="Times New Roman" w:hAnsi="Times New Roman" w:cs="Times New Roman"/>
          <w:sz w:val="24"/>
          <w:szCs w:val="24"/>
        </w:rPr>
        <w:t xml:space="preserve">словии соблюдения требований пожарной безопасности, установленных в порядке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Правообладатели земельных участк</w:t>
      </w:r>
      <w:r>
        <w:rPr>
          <w:rFonts w:ascii="Times New Roman" w:hAnsi="Times New Roman" w:cs="Times New Roman"/>
          <w:sz w:val="24"/>
          <w:szCs w:val="24"/>
        </w:rPr>
        <w:t>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w:t>
      </w:r>
      <w:r>
        <w:rPr>
          <w:rFonts w:ascii="Times New Roman" w:hAnsi="Times New Roman" w:cs="Times New Roman"/>
          <w:sz w:val="24"/>
          <w:szCs w:val="24"/>
        </w:rPr>
        <w:t>дению сенокошения на сенокосах.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Зернотока необходимо располагать от зданий, сооружений и строений не ближе 50 метров, а от зерновых массивов - не менее 100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В период уборки зерновых культур и заготовки кормов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курить вне спе</w:t>
      </w:r>
      <w:r>
        <w:rPr>
          <w:rFonts w:ascii="Times New Roman" w:hAnsi="Times New Roman" w:cs="Times New Roman"/>
          <w:sz w:val="24"/>
          <w:szCs w:val="24"/>
        </w:rPr>
        <w:t>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в работе уборочные агрегаты и автомобили (моторную технику), имеющие неисправности, которые м</w:t>
      </w:r>
      <w:r>
        <w:rPr>
          <w:rFonts w:ascii="Times New Roman" w:hAnsi="Times New Roman" w:cs="Times New Roman"/>
          <w:sz w:val="24"/>
          <w:szCs w:val="24"/>
        </w:rPr>
        <w:t>огут послужить причиной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использовать в работе уборочные агрегаты и автомобили (моторную технику) без </w:t>
      </w:r>
      <w:r>
        <w:rPr>
          <w:rFonts w:ascii="Times New Roman" w:hAnsi="Times New Roman" w:cs="Times New Roman"/>
          <w:sz w:val="24"/>
          <w:szCs w:val="24"/>
        </w:rPr>
        <w:t>искрогасителей, за исключением случаев применения системы нейтрализации отработавших газов, а также без первичных средств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w:t>
      </w:r>
      <w:r>
        <w:rPr>
          <w:rFonts w:ascii="Times New Roman" w:hAnsi="Times New Roman" w:cs="Times New Roman"/>
          <w:sz w:val="24"/>
          <w:szCs w:val="24"/>
        </w:rPr>
        <w:t>гими способами;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В период уборки радиаторы двигателей, валы битеров, солом</w:t>
      </w:r>
      <w:r>
        <w:rPr>
          <w:rFonts w:ascii="Times New Roman" w:hAnsi="Times New Roman" w:cs="Times New Roman"/>
          <w:sz w:val="24"/>
          <w:szCs w:val="24"/>
        </w:rPr>
        <w:t>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Скирды (стога), навесы и штабеля грубых кормов размеща</w:t>
      </w:r>
      <w:r>
        <w:rPr>
          <w:rFonts w:ascii="Times New Roman" w:hAnsi="Times New Roman" w:cs="Times New Roman"/>
          <w:sz w:val="24"/>
          <w:szCs w:val="24"/>
        </w:rPr>
        <w:t>ются (за исключением размещения на приусадебных участках):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не менее 15 метров до оси линий электропередачи, связи, в том числе временных кабелей;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не менее 50 метров до зданий, сооружений и лесных насаждений;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 пределам</w:t>
      </w:r>
      <w:r>
        <w:rPr>
          <w:rFonts w:ascii="Times New Roman" w:hAnsi="Times New Roman" w:cs="Times New Roman"/>
          <w:sz w:val="24"/>
          <w:szCs w:val="24"/>
        </w:rPr>
        <w:t>и полос отвода и охранных зон железных дорог, придорожных полос автомобильных дорог и охранных зон воздушных линий электропередачи.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Площадки для размещения скирд (стогов), а также пары скирд (стогов) или штабелей необходимо опахивать по периметру поло</w:t>
      </w:r>
      <w:r>
        <w:rPr>
          <w:rFonts w:ascii="Times New Roman" w:hAnsi="Times New Roman" w:cs="Times New Roman"/>
          <w:sz w:val="24"/>
          <w:szCs w:val="24"/>
        </w:rPr>
        <w:t>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Площадь основания одной скирды (стога) не должна пр</w:t>
      </w:r>
      <w:r>
        <w:rPr>
          <w:rFonts w:ascii="Times New Roman" w:hAnsi="Times New Roman" w:cs="Times New Roman"/>
          <w:sz w:val="24"/>
          <w:szCs w:val="24"/>
        </w:rPr>
        <w:t>евышать 150 кв. метров, а штабеля прессованного сена (соломы) - 500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w:t>
      </w:r>
      <w:r>
        <w:rPr>
          <w:rFonts w:ascii="Times New Roman" w:hAnsi="Times New Roman" w:cs="Times New Roman"/>
          <w:sz w:val="24"/>
          <w:szCs w:val="24"/>
        </w:rPr>
        <w:t>асстояние между штабелями и навесами следует предусматривать не менее 6 метров, а между их парами - не менее 30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w:t>
      </w:r>
      <w:r>
        <w:rPr>
          <w:rFonts w:ascii="Times New Roman" w:hAnsi="Times New Roman" w:cs="Times New Roman"/>
          <w:sz w:val="24"/>
          <w:szCs w:val="24"/>
        </w:rPr>
        <w:t xml:space="preserve"> 100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Агрегаты</w:t>
      </w:r>
      <w:r>
        <w:rPr>
          <w:rFonts w:ascii="Times New Roman" w:hAnsi="Times New Roman" w:cs="Times New Roman"/>
          <w:sz w:val="24"/>
          <w:szCs w:val="24"/>
        </w:rPr>
        <w:t xml:space="preserve">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Расходный топливный бак следует устанавливать вне помещения агрегата.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w:t>
      </w:r>
      <w:r>
        <w:rPr>
          <w:rFonts w:ascii="Times New Roman" w:hAnsi="Times New Roman" w:cs="Times New Roman"/>
          <w:sz w:val="24"/>
          <w:szCs w:val="24"/>
        </w:rPr>
        <w:t>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w:t>
      </w:r>
      <w:r>
        <w:rPr>
          <w:rFonts w:ascii="Times New Roman" w:hAnsi="Times New Roman" w:cs="Times New Roman"/>
          <w:sz w:val="24"/>
          <w:szCs w:val="24"/>
        </w:rPr>
        <w:t>раммов.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продукты необходимо складировать отдельно и не менее 48 часов осуществлять контроль за их температурным состоянием.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Приготовленную и затаренную в мешки муку необходимо выдерживать под навесом не менее 48 часов для снижения ее темпера</w:t>
      </w:r>
      <w:r>
        <w:rPr>
          <w:rFonts w:ascii="Times New Roman" w:hAnsi="Times New Roman" w:cs="Times New Roman"/>
          <w:sz w:val="24"/>
          <w:szCs w:val="24"/>
        </w:rPr>
        <w:t>туры.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Попадание влаги в помещение склада не допускается. </w:t>
      </w:r>
      <w:r>
        <w:rPr>
          <w:rFonts w:ascii="Times New Roman" w:hAnsi="Times New Roman" w:cs="Times New Roman"/>
          <w:sz w:val="24"/>
          <w:szCs w:val="24"/>
        </w:rPr>
        <w:t>Запрещается хранить муку навалом.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Помещения для обработки льна, конопли и других те</w:t>
      </w:r>
      <w:r>
        <w:rPr>
          <w:rFonts w:ascii="Times New Roman" w:hAnsi="Times New Roman" w:cs="Times New Roman"/>
          <w:sz w:val="24"/>
          <w:szCs w:val="24"/>
        </w:rPr>
        <w:t>хнических культур (далее - технические культуры) изолируются от машинного отделения.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w:t>
      </w:r>
      <w:r>
        <w:rPr>
          <w:rFonts w:ascii="Times New Roman" w:hAnsi="Times New Roman" w:cs="Times New Roman"/>
          <w:sz w:val="24"/>
          <w:szCs w:val="24"/>
        </w:rPr>
        <w:t>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Хранение сырья технических культур производится в стогах, шохах (под навесами), закрытых складах, а волокна и пак</w:t>
      </w:r>
      <w:r>
        <w:rPr>
          <w:rFonts w:ascii="Times New Roman" w:hAnsi="Times New Roman" w:cs="Times New Roman"/>
          <w:sz w:val="24"/>
          <w:szCs w:val="24"/>
        </w:rPr>
        <w:t>ли - только в закрытых складах.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При первичной обработке технических культур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хранение и обмолот льна на территории ферм, ремонтных мастерских, гаражей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въезд автомашин, тракторов в производственные помещения, склады готовой про</w:t>
      </w:r>
      <w:r>
        <w:rPr>
          <w:rFonts w:ascii="Times New Roman" w:hAnsi="Times New Roman" w:cs="Times New Roman"/>
          <w:sz w:val="24"/>
          <w:szCs w:val="24"/>
        </w:rPr>
        <w:t>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устройство печного отопления в мяльно-трепальном цехе.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199. Автомобили, тракторы и другие самоходные машины, </w:t>
      </w:r>
      <w:r>
        <w:rPr>
          <w:rFonts w:ascii="Times New Roman" w:hAnsi="Times New Roman" w:cs="Times New Roman"/>
          <w:sz w:val="24"/>
          <w:szCs w:val="24"/>
        </w:rPr>
        <w:t>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при подъезде к скирдам (шохам), штабелям и навесам, где хранятся грубы</w:t>
      </w:r>
      <w:r>
        <w:rPr>
          <w:rFonts w:ascii="Times New Roman" w:hAnsi="Times New Roman" w:cs="Times New Roman"/>
          <w:sz w:val="24"/>
          <w:szCs w:val="24"/>
        </w:rPr>
        <w:t>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w:t>
      </w:r>
      <w:r>
        <w:rPr>
          <w:rFonts w:ascii="Times New Roman" w:hAnsi="Times New Roman" w:cs="Times New Roman"/>
          <w:sz w:val="24"/>
          <w:szCs w:val="24"/>
        </w:rPr>
        <w:t xml:space="preserve"> и останавливаться от скирд (шох) на расстоянии не менее 3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w:t>
      </w:r>
      <w:r>
        <w:rPr>
          <w:rFonts w:ascii="Times New Roman" w:hAnsi="Times New Roman" w:cs="Times New Roman"/>
          <w:sz w:val="24"/>
          <w:szCs w:val="24"/>
        </w:rPr>
        <w:t>втомобиля и уборки сена (соломы), находящегося вблизи выпускной трубы.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w:t>
      </w:r>
      <w:r>
        <w:rPr>
          <w:rFonts w:ascii="Times New Roman" w:hAnsi="Times New Roman" w:cs="Times New Roman"/>
          <w:sz w:val="24"/>
          <w:szCs w:val="24"/>
        </w:rPr>
        <w:t>рукция печей, устраиваемых в ригах (овинах) для сушки тресты, должна исключать возможность попадания искр внутрь помещения.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w:t>
      </w:r>
      <w:r>
        <w:rPr>
          <w:rFonts w:ascii="Times New Roman" w:hAnsi="Times New Roman" w:cs="Times New Roman"/>
          <w:sz w:val="24"/>
          <w:szCs w:val="24"/>
        </w:rPr>
        <w:t>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следует соблюдать следующие требования: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теплоносител</w:t>
      </w:r>
      <w:r>
        <w:rPr>
          <w:rFonts w:ascii="Times New Roman" w:hAnsi="Times New Roman" w:cs="Times New Roman"/>
          <w:sz w:val="24"/>
          <w:szCs w:val="24"/>
        </w:rPr>
        <w:t>я при сушке тресты должна быть не более 80 градусов Цельсия, а при сушке головок - не более 50 градусов Цельсия;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вентилятор следует включать не ранее чем через 1 час после начала топки;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одной смены работы сушилки необходимо удалить золу из топочного </w:t>
      </w:r>
      <w:r>
        <w:rPr>
          <w:rFonts w:ascii="Times New Roman" w:hAnsi="Times New Roman" w:cs="Times New Roman"/>
          <w:sz w:val="24"/>
          <w:szCs w:val="24"/>
        </w:rPr>
        <w:t>пространства,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w:t>
      </w:r>
      <w:r>
        <w:rPr>
          <w:rFonts w:ascii="Times New Roman" w:hAnsi="Times New Roman" w:cs="Times New Roman"/>
          <w:sz w:val="24"/>
          <w:szCs w:val="24"/>
        </w:rPr>
        <w:t>агрузкой новой тресты для сушки. Запрещается хранение запаса тресты и льноволокна в помещении сушилки;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w:t>
      </w:r>
      <w:r>
        <w:rPr>
          <w:rFonts w:ascii="Times New Roman" w:hAnsi="Times New Roman" w:cs="Times New Roman"/>
          <w:sz w:val="24"/>
          <w:szCs w:val="24"/>
        </w:rPr>
        <w:t>ровать тресту вплотную к зданию сушилки.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w:t>
      </w:r>
      <w:r>
        <w:rPr>
          <w:rFonts w:ascii="Times New Roman" w:hAnsi="Times New Roman" w:cs="Times New Roman"/>
          <w:sz w:val="24"/>
          <w:szCs w:val="24"/>
        </w:rPr>
        <w:t>нение пыли по помещению.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 задвижкам (шиберам), устанавливаемым перед и после вентиляторов вентиляционных труб, обеспечивается свободный доступ.</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w:t>
      </w:r>
      <w:r>
        <w:rPr>
          <w:rFonts w:ascii="Times New Roman" w:hAnsi="Times New Roman" w:cs="Times New Roman"/>
          <w:sz w:val="24"/>
          <w:szCs w:val="24"/>
        </w:rPr>
        <w:t xml:space="preserve"> Запрещается складировать тресту в штабели ближе 3 метров от машин и агрегатов.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Готовую продукцию из помещений следует убирать на склад не реже 2 раз в смену.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Ежедневно по окончании рабочего дня помещение мяльно-трепального цеха должно тщательно убира</w:t>
      </w:r>
      <w:r>
        <w:rPr>
          <w:rFonts w:ascii="Times New Roman" w:hAnsi="Times New Roman" w:cs="Times New Roman"/>
          <w:sz w:val="24"/>
          <w:szCs w:val="24"/>
        </w:rPr>
        <w:t>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w:t>
      </w:r>
      <w:r>
        <w:rPr>
          <w:rFonts w:ascii="Times New Roman" w:hAnsi="Times New Roman" w:cs="Times New Roman"/>
          <w:sz w:val="24"/>
          <w:szCs w:val="24"/>
        </w:rPr>
        <w:t>бами устраиваются металлические козырьки, защищающие их от попадания табака.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Объекты транспорта и транспортной инфраструктуры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w:t>
      </w:r>
      <w:r>
        <w:rPr>
          <w:rFonts w:ascii="Times New Roman" w:hAnsi="Times New Roman" w:cs="Times New Roman"/>
          <w:sz w:val="24"/>
          <w:szCs w:val="24"/>
        </w:rPr>
        <w:t xml:space="preserve">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w:t>
      </w:r>
      <w:r>
        <w:rPr>
          <w:rFonts w:ascii="Times New Roman" w:hAnsi="Times New Roman" w:cs="Times New Roman"/>
          <w:sz w:val="24"/>
          <w:szCs w:val="24"/>
        </w:rPr>
        <w:t>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207. На объектах транспо</w:t>
      </w:r>
      <w:r>
        <w:rPr>
          <w:rFonts w:ascii="Times New Roman" w:hAnsi="Times New Roman" w:cs="Times New Roman"/>
          <w:sz w:val="24"/>
          <w:szCs w:val="24"/>
        </w:rPr>
        <w:t xml:space="preserve">ртной инфраструктуры, предусмотренных положениями Федерального </w:t>
      </w:r>
      <w:hyperlink r:id="rId14"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 транспортной безопасности", руководитель организации в отношении помещений для хранения (стоянки) тра</w:t>
      </w:r>
      <w:r>
        <w:rPr>
          <w:rFonts w:ascii="Times New Roman" w:hAnsi="Times New Roman" w:cs="Times New Roman"/>
          <w:sz w:val="24"/>
          <w:szCs w:val="24"/>
        </w:rPr>
        <w:t>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w:t>
      </w:r>
      <w:r>
        <w:rPr>
          <w:rFonts w:ascii="Times New Roman" w:hAnsi="Times New Roman" w:cs="Times New Roman"/>
          <w:sz w:val="24"/>
          <w:szCs w:val="24"/>
        </w:rPr>
        <w:t>ндивидуальных) буксирными тросами и штангами из расчета 1 трос (штанга) на 10 единиц техники.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w:t>
      </w:r>
      <w:r>
        <w:rPr>
          <w:rFonts w:ascii="Times New Roman" w:hAnsi="Times New Roman" w:cs="Times New Roman"/>
          <w:sz w:val="24"/>
          <w:szCs w:val="24"/>
        </w:rPr>
        <w:t>нее 2 штук.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209. В помещениях, под навесами и на открытых площадках для хранения (стоянки) транспорта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w:t>
      </w:r>
      <w:r>
        <w:rPr>
          <w:rFonts w:ascii="Times New Roman" w:hAnsi="Times New Roman" w:cs="Times New Roman"/>
          <w:sz w:val="24"/>
          <w:szCs w:val="24"/>
        </w:rPr>
        <w:t>рушать план их расстановки, уменьшать расстояние между автомобилями;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загромождать выездные ворота и проезды;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кузнечные, термические, сварочные, малярные и деревообделочные работы, а также промывку деталей с использованием легковоспламеняющихся и </w:t>
      </w:r>
      <w:r>
        <w:rPr>
          <w:rFonts w:ascii="Times New Roman" w:hAnsi="Times New Roman" w:cs="Times New Roman"/>
          <w:sz w:val="24"/>
          <w:szCs w:val="24"/>
        </w:rPr>
        <w:t>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транспортные средства с открытыми горловинами топливных баков, а также при наличии утечки топлива и масла;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заправлять горючим и сливать из транспортных средств топливо;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тару из-под горючего, а также горючее и масла;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w:t>
      </w:r>
      <w:r>
        <w:rPr>
          <w:rFonts w:ascii="Times New Roman" w:hAnsi="Times New Roman" w:cs="Times New Roman"/>
          <w:sz w:val="24"/>
          <w:szCs w:val="24"/>
        </w:rPr>
        <w:t>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подогревать двигатели открытым огнем</w:t>
      </w:r>
      <w:r>
        <w:rPr>
          <w:rFonts w:ascii="Times New Roman" w:hAnsi="Times New Roman" w:cs="Times New Roman"/>
          <w:sz w:val="24"/>
          <w:szCs w:val="24"/>
        </w:rPr>
        <w:t>, пользоваться открытыми источниками огня для освещения.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Руководитель</w:t>
      </w:r>
      <w:r>
        <w:rPr>
          <w:rFonts w:ascii="Times New Roman" w:hAnsi="Times New Roman" w:cs="Times New Roman"/>
          <w:sz w:val="24"/>
          <w:szCs w:val="24"/>
        </w:rPr>
        <w:t xml:space="preserve">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w:t>
      </w:r>
      <w:r>
        <w:rPr>
          <w:rFonts w:ascii="Times New Roman" w:hAnsi="Times New Roman" w:cs="Times New Roman"/>
          <w:sz w:val="24"/>
          <w:szCs w:val="24"/>
        </w:rPr>
        <w:t>иляции в случае задымления или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w:t>
      </w:r>
      <w:r>
        <w:rPr>
          <w:rFonts w:ascii="Times New Roman" w:hAnsi="Times New Roman" w:cs="Times New Roman"/>
          <w:sz w:val="24"/>
          <w:szCs w:val="24"/>
        </w:rPr>
        <w:t>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w:t>
      </w:r>
      <w:r>
        <w:rPr>
          <w:rFonts w:ascii="Times New Roman" w:hAnsi="Times New Roman" w:cs="Times New Roman"/>
          <w:sz w:val="24"/>
          <w:szCs w:val="24"/>
        </w:rPr>
        <w:t xml:space="preserve"> метрополитена обеспечивается наличие телефонной связи с дежурным персоналом станции.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В подземных сооружениях</w:t>
      </w:r>
      <w:r>
        <w:rPr>
          <w:rFonts w:ascii="Times New Roman" w:hAnsi="Times New Roman" w:cs="Times New Roman"/>
          <w:sz w:val="24"/>
          <w:szCs w:val="24"/>
        </w:rPr>
        <w:t xml:space="preserve"> станции допускается хранение в специально отведенном месте не более 2 газовых баллонов емкостью не более 5 литров каждый.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w:t>
      </w:r>
      <w:r>
        <w:rPr>
          <w:rFonts w:ascii="Times New Roman" w:hAnsi="Times New Roman" w:cs="Times New Roman"/>
          <w:sz w:val="24"/>
          <w:szCs w:val="24"/>
        </w:rPr>
        <w:t>ческой сети.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w:t>
      </w:r>
      <w:r>
        <w:rPr>
          <w:rFonts w:ascii="Times New Roman" w:hAnsi="Times New Roman" w:cs="Times New Roman"/>
          <w:sz w:val="24"/>
          <w:szCs w:val="24"/>
        </w:rPr>
        <w:t>и пассажиров в метрополитене).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w:t>
      </w:r>
      <w:r>
        <w:rPr>
          <w:rFonts w:ascii="Times New Roman" w:hAnsi="Times New Roman" w:cs="Times New Roman"/>
          <w:sz w:val="24"/>
          <w:szCs w:val="24"/>
        </w:rPr>
        <w:t>B</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Для проверки противопожарного режима в помещени</w:t>
      </w:r>
      <w:r>
        <w:rPr>
          <w:rFonts w:ascii="Times New Roman" w:hAnsi="Times New Roman" w:cs="Times New Roman"/>
          <w:sz w:val="24"/>
          <w:szCs w:val="24"/>
        </w:rPr>
        <w:t>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При проведении ремонтных работ в под</w:t>
      </w:r>
      <w:r>
        <w:rPr>
          <w:rFonts w:ascii="Times New Roman" w:hAnsi="Times New Roman" w:cs="Times New Roman"/>
          <w:sz w:val="24"/>
          <w:szCs w:val="24"/>
        </w:rPr>
        <w:t>земном пространстве метрополитена применяются металлические леса.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В действующих тоннелях запрещается проводить работы с газогенераторами, а также разогревать битум.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В помещениях машинных залов, эскалаторов и в демонтажных камерах запрещается скла</w:t>
      </w:r>
      <w:r>
        <w:rPr>
          <w:rFonts w:ascii="Times New Roman" w:hAnsi="Times New Roman" w:cs="Times New Roman"/>
          <w:sz w:val="24"/>
          <w:szCs w:val="24"/>
        </w:rPr>
        <w:t>дирование запасных частей, смазочных и других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Покраску кабельных линий в тоннелях следует осуществлять только в ночное время.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w:t>
      </w:r>
      <w:r>
        <w:rPr>
          <w:rFonts w:ascii="Times New Roman" w:hAnsi="Times New Roman" w:cs="Times New Roman"/>
          <w:sz w:val="24"/>
          <w:szCs w:val="24"/>
        </w:rPr>
        <w:t>альным рангом тушения модельного очага 2</w:t>
      </w:r>
      <w:r>
        <w:rPr>
          <w:rFonts w:ascii="Times New Roman" w:hAnsi="Times New Roman" w:cs="Times New Roman"/>
          <w:sz w:val="24"/>
          <w:szCs w:val="24"/>
        </w:rPr>
        <w:t>A</w:t>
      </w:r>
      <w:r>
        <w:rPr>
          <w:rFonts w:ascii="Times New Roman" w:hAnsi="Times New Roman" w:cs="Times New Roman"/>
          <w:sz w:val="24"/>
          <w:szCs w:val="24"/>
        </w:rPr>
        <w:t>, 21</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w:t>
      </w:r>
      <w:r>
        <w:rPr>
          <w:rFonts w:ascii="Times New Roman" w:hAnsi="Times New Roman" w:cs="Times New Roman"/>
          <w:sz w:val="24"/>
          <w:szCs w:val="24"/>
        </w:rPr>
        <w:t>и знаками.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Торговые киоски допускается устанавливать</w:t>
      </w:r>
      <w:r>
        <w:rPr>
          <w:rFonts w:ascii="Times New Roman" w:hAnsi="Times New Roman" w:cs="Times New Roman"/>
          <w:sz w:val="24"/>
          <w:szCs w:val="24"/>
        </w:rPr>
        <w:t xml:space="preserve">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w:t>
      </w:r>
      <w:r>
        <w:rPr>
          <w:rFonts w:ascii="Times New Roman" w:hAnsi="Times New Roman" w:cs="Times New Roman"/>
          <w:sz w:val="24"/>
          <w:szCs w:val="24"/>
        </w:rPr>
        <w:t>куации, установленной требованиями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отопления киосков должны применяться масляные электрорадиаторы или электрообогреватели конвективного типа.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Киоски оснащаются автоматической пожарной сигнализацией с выводом сигнала в помещение с</w:t>
      </w:r>
      <w:r>
        <w:rPr>
          <w:rFonts w:ascii="Times New Roman" w:hAnsi="Times New Roman" w:cs="Times New Roman"/>
          <w:sz w:val="24"/>
          <w:szCs w:val="24"/>
        </w:rPr>
        <w:t xml:space="preserve">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киосках, установленных в вестибюлях станций метрополитена,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торговля (пользование) лег</w:t>
      </w:r>
      <w:r>
        <w:rPr>
          <w:rFonts w:ascii="Times New Roman" w:hAnsi="Times New Roman" w:cs="Times New Roman"/>
          <w:sz w:val="24"/>
          <w:szCs w:val="24"/>
        </w:rPr>
        <w:t>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товара в размере более суточной потребности, упаковочного материала, торгового инвентаря и </w:t>
      </w:r>
      <w:r>
        <w:rPr>
          <w:rFonts w:ascii="Times New Roman" w:hAnsi="Times New Roman" w:cs="Times New Roman"/>
          <w:sz w:val="24"/>
          <w:szCs w:val="24"/>
        </w:rPr>
        <w:t>тары.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локомотивных депо и базах запаса локомотивов (паровозов)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чистить топки и зольники в стойлах депо в неустановленн</w:t>
      </w:r>
      <w:r>
        <w:rPr>
          <w:rFonts w:ascii="Times New Roman" w:hAnsi="Times New Roman" w:cs="Times New Roman"/>
          <w:sz w:val="24"/>
          <w:szCs w:val="24"/>
        </w:rPr>
        <w:t>ых местах;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ставить в стойла депо цистерны</w:t>
      </w:r>
      <w:r>
        <w:rPr>
          <w:rFonts w:ascii="Times New Roman" w:hAnsi="Times New Roman" w:cs="Times New Roman"/>
          <w:sz w:val="24"/>
          <w:szCs w:val="24"/>
        </w:rPr>
        <w:t xml:space="preserve">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шлакоуборочных канавах и местах чистки топок шлак и изгарь должны заливаться водой и регулярно убираться.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226. На </w:t>
      </w:r>
      <w:r>
        <w:rPr>
          <w:rFonts w:ascii="Times New Roman" w:hAnsi="Times New Roman" w:cs="Times New Roman"/>
          <w:sz w:val="24"/>
          <w:szCs w:val="24"/>
        </w:rPr>
        <w:t>объектах защиты, относящихся к железнодорожному транспорту, запрещается эксплуатировать: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участки территории, на кот</w:t>
      </w:r>
      <w:r>
        <w:rPr>
          <w:rFonts w:ascii="Times New Roman" w:hAnsi="Times New Roman" w:cs="Times New Roman"/>
          <w:sz w:val="24"/>
          <w:szCs w:val="24"/>
        </w:rPr>
        <w:t>орых производится обработка цистерн, без твердого покрытия, не допускающего проникновения нефтепродуктов в грунт.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При обработке на промывочно-пропарочных станциях (пунктах):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подача цистерн к месту их обработки проводится только тепловозами (мотовоз</w:t>
      </w:r>
      <w:r>
        <w:rPr>
          <w:rFonts w:ascii="Times New Roman" w:hAnsi="Times New Roman" w:cs="Times New Roman"/>
          <w:sz w:val="24"/>
          <w:szCs w:val="24"/>
        </w:rPr>
        <w:t>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сливные приборы, крышки колпаков и загрузочные люки цистерн закрываются;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обработанные цистерны оборудуются исправной запорной арматурой.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228. Запрещается производить заправку клапанов сливных приборов цистерн на путях, не оборудованных желобами или </w:t>
      </w:r>
      <w:r>
        <w:rPr>
          <w:rFonts w:ascii="Times New Roman" w:hAnsi="Times New Roman" w:cs="Times New Roman"/>
          <w:sz w:val="24"/>
          <w:szCs w:val="24"/>
        </w:rPr>
        <w:t>другими приспособлениями для улавливания остатков нефтепродуктов.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Люки и приямки на отстойниках и трубопроводах должны быть постоянно закрыты крышками.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Запре</w:t>
      </w:r>
      <w:r>
        <w:rPr>
          <w:rFonts w:ascii="Times New Roman" w:hAnsi="Times New Roman" w:cs="Times New Roman"/>
          <w:sz w:val="24"/>
          <w:szCs w:val="24"/>
        </w:rPr>
        <w:t>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231. В</w:t>
      </w:r>
      <w:r>
        <w:rPr>
          <w:rFonts w:ascii="Times New Roman" w:hAnsi="Times New Roman" w:cs="Times New Roman"/>
          <w:sz w:val="24"/>
          <w:szCs w:val="24"/>
        </w:rPr>
        <w:t>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 На территории промывочно-пропарочных станций (пунктов)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сливать остатки легковоспламеняющейся и (или) горючей жидкости вместе с водой и ко</w:t>
      </w:r>
      <w:r>
        <w:rPr>
          <w:rFonts w:ascii="Times New Roman" w:hAnsi="Times New Roman" w:cs="Times New Roman"/>
          <w:sz w:val="24"/>
          <w:szCs w:val="24"/>
        </w:rPr>
        <w:t>нденсатом в общую канализационную сеть, открытые канавы, кюветы, под откос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оставлять обтирочные материалы внутри осматриваемых цист</w:t>
      </w:r>
      <w:r>
        <w:rPr>
          <w:rFonts w:ascii="Times New Roman" w:hAnsi="Times New Roman" w:cs="Times New Roman"/>
          <w:sz w:val="24"/>
          <w:szCs w:val="24"/>
        </w:rPr>
        <w:t>ерн и на их наружных частях;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въезд локомотивов в депо очистки и под эстакады.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w:t>
      </w:r>
      <w:r>
        <w:rPr>
          <w:rFonts w:ascii="Times New Roman" w:hAnsi="Times New Roman" w:cs="Times New Roman"/>
          <w:sz w:val="24"/>
          <w:szCs w:val="24"/>
        </w:rPr>
        <w:t xml:space="preserve">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w:t>
      </w:r>
      <w:r>
        <w:rPr>
          <w:rFonts w:ascii="Times New Roman" w:hAnsi="Times New Roman" w:cs="Times New Roman"/>
          <w:sz w:val="24"/>
          <w:szCs w:val="24"/>
        </w:rPr>
        <w:t>дует своевременно вывозить с полосы отвода.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w:t>
      </w:r>
      <w:r>
        <w:rPr>
          <w:rFonts w:ascii="Times New Roman" w:hAnsi="Times New Roman" w:cs="Times New Roman"/>
          <w:sz w:val="24"/>
          <w:szCs w:val="24"/>
        </w:rPr>
        <w:t>лезнодорожного подвижного состава и автомобильного транспорта.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235. Разлитые на железнодорожных путях легковоспламеняющиеся и горючие жидкости должны засыпаться песком, землей и удаляться.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Шпалы и брусья при временном хранении на перегонах, станциях и</w:t>
      </w:r>
      <w:r>
        <w:rPr>
          <w:rFonts w:ascii="Times New Roman" w:hAnsi="Times New Roman" w:cs="Times New Roman"/>
          <w:sz w:val="24"/>
          <w:szCs w:val="24"/>
        </w:rPr>
        <w:t xml:space="preserve"> звеносборочных базах укладываются в штабели.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Штабели шпал и брусьев могут укладываться параллельно пути на</w:t>
      </w:r>
      <w:r>
        <w:rPr>
          <w:rFonts w:ascii="Times New Roman" w:hAnsi="Times New Roman" w:cs="Times New Roman"/>
          <w:sz w:val="24"/>
          <w:szCs w:val="24"/>
        </w:rPr>
        <w:t xml:space="preserve">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w:t>
      </w:r>
      <w:r>
        <w:rPr>
          <w:rFonts w:ascii="Times New Roman" w:hAnsi="Times New Roman" w:cs="Times New Roman"/>
          <w:sz w:val="24"/>
          <w:szCs w:val="24"/>
        </w:rPr>
        <w:t xml:space="preserve"> метра, а между каждой парой штабелей не менее 20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Запрещается складирование сена, соломы и дров: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w:t>
      </w:r>
      <w:r>
        <w:rPr>
          <w:rFonts w:ascii="Times New Roman" w:hAnsi="Times New Roman" w:cs="Times New Roman"/>
          <w:sz w:val="24"/>
          <w:szCs w:val="24"/>
        </w:rPr>
        <w:t>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менее 15 метров от оси линий связи;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пределах охранных зон воздушных линий электропередачи.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w:t>
      </w:r>
      <w:r>
        <w:rPr>
          <w:rFonts w:ascii="Times New Roman" w:hAnsi="Times New Roman" w:cs="Times New Roman"/>
          <w:sz w:val="24"/>
          <w:szCs w:val="24"/>
        </w:rPr>
        <w:t xml:space="preserve">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Сжигание порубочных остатков и горючих материало</w:t>
      </w:r>
      <w:r>
        <w:rPr>
          <w:rFonts w:ascii="Times New Roman" w:hAnsi="Times New Roman" w:cs="Times New Roman"/>
          <w:sz w:val="24"/>
          <w:szCs w:val="24"/>
        </w:rPr>
        <w:t>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w:t>
      </w:r>
      <w:r>
        <w:rPr>
          <w:rFonts w:ascii="Times New Roman" w:hAnsi="Times New Roman" w:cs="Times New Roman"/>
          <w:sz w:val="24"/>
          <w:szCs w:val="24"/>
        </w:rPr>
        <w:t>нодорожных путей в безветренную погоду при условии, что: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w:t>
      </w:r>
      <w:r>
        <w:rPr>
          <w:rFonts w:ascii="Times New Roman" w:hAnsi="Times New Roman" w:cs="Times New Roman"/>
          <w:sz w:val="24"/>
          <w:szCs w:val="24"/>
        </w:rPr>
        <w:t>ок для сжигания находится на расстоянии не менее 10 метров от леса, объектов железнодорожного транспорта;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территория вокруг участка для сжигания очищена</w:t>
      </w:r>
      <w:r>
        <w:rPr>
          <w:rFonts w:ascii="Times New Roman" w:hAnsi="Times New Roman" w:cs="Times New Roman"/>
          <w:sz w:val="24"/>
          <w:szCs w:val="24"/>
        </w:rPr>
        <w:t xml:space="preserve">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На территории лесных насаждений мосты должны о</w:t>
      </w:r>
      <w:r>
        <w:rPr>
          <w:rFonts w:ascii="Times New Roman" w:hAnsi="Times New Roman" w:cs="Times New Roman"/>
          <w:sz w:val="24"/>
          <w:szCs w:val="24"/>
        </w:rPr>
        <w:t>каймляться минерализованной полосой шириной не менее 1,4 метра по внешнему периметру полосы отвода.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всех мост</w:t>
      </w:r>
      <w:r>
        <w:rPr>
          <w:rFonts w:ascii="Times New Roman" w:hAnsi="Times New Roman" w:cs="Times New Roman"/>
          <w:sz w:val="24"/>
          <w:szCs w:val="24"/>
        </w:rPr>
        <w:t>ах и путепроводах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под ними места стоянки для судов, плотов, барж и лодок;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заправку керосиновых фонарей и баков бензомоторных агрегатов;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rPr>
        <w:t>изводить под мостами выжигание сухой травы, а также сжигание кустарника и другого горючего материала;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огневые работы без разрешения руководителя организации.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 Руководитель организации обеспечивает наличие в местах расположения путевых машин</w:t>
      </w:r>
      <w:r>
        <w:rPr>
          <w:rFonts w:ascii="Times New Roman" w:hAnsi="Times New Roman" w:cs="Times New Roman"/>
          <w:sz w:val="24"/>
          <w:szCs w:val="24"/>
        </w:rPr>
        <w:t>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242. Каждое передвижное формирование железнодорожного транспорта должно иметь телефонную связь с </w:t>
      </w:r>
      <w:r>
        <w:rPr>
          <w:rFonts w:ascii="Times New Roman" w:hAnsi="Times New Roman" w:cs="Times New Roman"/>
          <w:sz w:val="24"/>
          <w:szCs w:val="24"/>
        </w:rPr>
        <w:t>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Пассажирские вагоны, локомотивы и моторвагонный подвижной состав обеспечиваются средствами ин</w:t>
      </w:r>
      <w:r>
        <w:rPr>
          <w:rFonts w:ascii="Times New Roman" w:hAnsi="Times New Roman" w:cs="Times New Roman"/>
          <w:sz w:val="24"/>
          <w:szCs w:val="24"/>
        </w:rPr>
        <w:t>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Транспортирование пожаров</w:t>
      </w:r>
      <w:r>
        <w:rPr>
          <w:rFonts w:ascii="Times New Roman" w:hAnsi="Times New Roman" w:cs="Times New Roman"/>
          <w:b/>
          <w:bCs/>
          <w:sz w:val="32"/>
          <w:szCs w:val="32"/>
        </w:rPr>
        <w:t>зрывоопасных и пожароопасных веществ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w:t>
      </w:r>
      <w:r>
        <w:rPr>
          <w:rFonts w:ascii="Times New Roman" w:hAnsi="Times New Roman" w:cs="Times New Roman"/>
          <w:sz w:val="24"/>
          <w:szCs w:val="24"/>
        </w:rPr>
        <w:t>о их транспортировке.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w:t>
      </w:r>
      <w:r>
        <w:rPr>
          <w:rFonts w:ascii="Times New Roman" w:hAnsi="Times New Roman" w:cs="Times New Roman"/>
          <w:sz w:val="24"/>
          <w:szCs w:val="24"/>
        </w:rPr>
        <w:t>равными искрогасителями, за исключением случаев применения системы нейтрализации отработавших газов.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w:t>
      </w:r>
      <w:r>
        <w:rPr>
          <w:rFonts w:ascii="Times New Roman" w:hAnsi="Times New Roman" w:cs="Times New Roman"/>
          <w:sz w:val="24"/>
          <w:szCs w:val="24"/>
        </w:rPr>
        <w:t>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Пожароопасные вещества и материалы в стеклянной таре упаковываются в прочные ящи</w:t>
      </w:r>
      <w:r>
        <w:rPr>
          <w:rFonts w:ascii="Times New Roman" w:hAnsi="Times New Roman" w:cs="Times New Roman"/>
          <w:sz w:val="24"/>
          <w:szCs w:val="24"/>
        </w:rPr>
        <w:t>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246. Запрещается погрузка в один вагон или контейнер пожаровзрывоопасн</w:t>
      </w:r>
      <w:r>
        <w:rPr>
          <w:rFonts w:ascii="Times New Roman" w:hAnsi="Times New Roman" w:cs="Times New Roman"/>
          <w:sz w:val="24"/>
          <w:szCs w:val="24"/>
        </w:rPr>
        <w:t>ых веществ и материалов, не разрешенных к совместной перевозке.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Запрещается эксплуатация транспортеров, норий, само</w:t>
      </w:r>
      <w:r>
        <w:rPr>
          <w:rFonts w:ascii="Times New Roman" w:hAnsi="Times New Roman" w:cs="Times New Roman"/>
          <w:sz w:val="24"/>
          <w:szCs w:val="24"/>
        </w:rPr>
        <w:t>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Запрещается эксплуатировать пневмотранспортные и самотечные устройства (п</w:t>
      </w:r>
      <w:r>
        <w:rPr>
          <w:rFonts w:ascii="Times New Roman" w:hAnsi="Times New Roman" w:cs="Times New Roman"/>
          <w:sz w:val="24"/>
          <w:szCs w:val="24"/>
        </w:rPr>
        <w:t>ри движении продукта в трубопроводах) при скоплении пыли в трубопроводах.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w:t>
      </w:r>
      <w:r>
        <w:rPr>
          <w:rFonts w:ascii="Times New Roman" w:hAnsi="Times New Roman" w:cs="Times New Roman"/>
          <w:sz w:val="24"/>
          <w:szCs w:val="24"/>
        </w:rPr>
        <w:t>вности всех устройств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w:t>
      </w:r>
      <w:r>
        <w:rPr>
          <w:rFonts w:ascii="Times New Roman" w:hAnsi="Times New Roman" w:cs="Times New Roman"/>
          <w:sz w:val="24"/>
          <w:szCs w:val="24"/>
        </w:rPr>
        <w:t>оверяться при каждом пуске оборудования.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Ролики транспортеров и натя</w:t>
      </w:r>
      <w:r>
        <w:rPr>
          <w:rFonts w:ascii="Times New Roman" w:hAnsi="Times New Roman" w:cs="Times New Roman"/>
          <w:sz w:val="24"/>
          <w:szCs w:val="24"/>
        </w:rPr>
        <w:t>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Кнопки для остановки работы технологического оборудования цеха и выключения аспирационн</w:t>
      </w:r>
      <w:r>
        <w:rPr>
          <w:rFonts w:ascii="Times New Roman" w:hAnsi="Times New Roman" w:cs="Times New Roman"/>
          <w:sz w:val="24"/>
          <w:szCs w:val="24"/>
        </w:rPr>
        <w:t>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эксплуатировать аспирационны</w:t>
      </w:r>
      <w:r>
        <w:rPr>
          <w:rFonts w:ascii="Times New Roman" w:hAnsi="Times New Roman" w:cs="Times New Roman"/>
          <w:sz w:val="24"/>
          <w:szCs w:val="24"/>
        </w:rPr>
        <w:t>е линии и линии транспортировки измельченных материалов с отключенными или неисправными системами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транспортном средстве, перевозящем пожаровзрывоопасные вещества, а также на каждом грузовом месте, на котором находятся эти ве</w:t>
      </w:r>
      <w:r>
        <w:rPr>
          <w:rFonts w:ascii="Times New Roman" w:hAnsi="Times New Roman" w:cs="Times New Roman"/>
          <w:sz w:val="24"/>
          <w:szCs w:val="24"/>
        </w:rPr>
        <w:t>щества и материалы, должны быть знаки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специальными приспособлениями, обеспечивающими безопасные условия проведе</w:t>
      </w:r>
      <w:r>
        <w:rPr>
          <w:rFonts w:ascii="Times New Roman" w:hAnsi="Times New Roman" w:cs="Times New Roman"/>
          <w:sz w:val="24"/>
          <w:szCs w:val="24"/>
        </w:rPr>
        <w:t>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w:t>
      </w:r>
      <w:r>
        <w:rPr>
          <w:rFonts w:ascii="Times New Roman" w:hAnsi="Times New Roman" w:cs="Times New Roman"/>
          <w:sz w:val="24"/>
          <w:szCs w:val="24"/>
        </w:rPr>
        <w:t xml:space="preserve"> обеспечивающими возможность перемещения их 2 работниками;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255. Запрещается пользоваться открытым огнем в местах погруз</w:t>
      </w:r>
      <w:r>
        <w:rPr>
          <w:rFonts w:ascii="Times New Roman" w:hAnsi="Times New Roman" w:cs="Times New Roman"/>
          <w:sz w:val="24"/>
          <w:szCs w:val="24"/>
        </w:rPr>
        <w:t>очно-разгрузочных работ с пожаровзрывоопасными и пожароопасными веществами 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w:t>
      </w:r>
      <w:r>
        <w:rPr>
          <w:rFonts w:ascii="Times New Roman" w:hAnsi="Times New Roman" w:cs="Times New Roman"/>
          <w:sz w:val="24"/>
          <w:szCs w:val="24"/>
        </w:rPr>
        <w:t>исправными и очищенными от посторонних веществ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w:t>
      </w:r>
      <w:r>
        <w:rPr>
          <w:rFonts w:ascii="Times New Roman" w:hAnsi="Times New Roman" w:cs="Times New Roman"/>
          <w:sz w:val="24"/>
          <w:szCs w:val="24"/>
        </w:rPr>
        <w:t>ть пол и убрать рассыпанные или разлитые вещества и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w:t>
      </w:r>
      <w:r>
        <w:rPr>
          <w:rFonts w:ascii="Times New Roman" w:hAnsi="Times New Roman" w:cs="Times New Roman"/>
          <w:sz w:val="24"/>
          <w:szCs w:val="24"/>
        </w:rPr>
        <w:t>адписей на упаковках.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w:t>
      </w:r>
      <w:r>
        <w:rPr>
          <w:rFonts w:ascii="Times New Roman" w:hAnsi="Times New Roman" w:cs="Times New Roman"/>
          <w:sz w:val="24"/>
          <w:szCs w:val="24"/>
        </w:rPr>
        <w:t>при взаимодействии с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260. При проведении технологических операций, </w:t>
      </w:r>
      <w:r>
        <w:rPr>
          <w:rFonts w:ascii="Times New Roman" w:hAnsi="Times New Roman" w:cs="Times New Roman"/>
          <w:sz w:val="24"/>
          <w:szCs w:val="24"/>
        </w:rPr>
        <w:t>связанных с наполнением и сливом легковоспламеняющихся и 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w:t>
      </w:r>
      <w:r>
        <w:rPr>
          <w:rFonts w:ascii="Times New Roman" w:hAnsi="Times New Roman" w:cs="Times New Roman"/>
          <w:sz w:val="24"/>
          <w:szCs w:val="24"/>
        </w:rPr>
        <w:t>тыми легковоспламеняющимися и горючими жидкостями;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арматура, шланги, разъемные соединения, устройства защиты от статического электричества должны быть в исправном техническом состоянии.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заполнением резервуаров, цистерн, тары и других емкостей</w:t>
      </w:r>
      <w:r>
        <w:rPr>
          <w:rFonts w:ascii="Times New Roman" w:hAnsi="Times New Roman" w:cs="Times New Roman"/>
          <w:sz w:val="24"/>
          <w:szCs w:val="24"/>
        </w:rPr>
        <w:t xml:space="preserve"> жидкостью необходимо проверить исправность имеющегося замерного устройства.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w:t>
      </w:r>
      <w:r>
        <w:rPr>
          <w:rFonts w:ascii="Times New Roman" w:hAnsi="Times New Roman" w:cs="Times New Roman"/>
          <w:sz w:val="24"/>
          <w:szCs w:val="24"/>
        </w:rPr>
        <w:t>р, остатки веществ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рукавов с устройствами присоединения, им</w:t>
      </w:r>
      <w:r>
        <w:rPr>
          <w:rFonts w:ascii="Times New Roman" w:hAnsi="Times New Roman" w:cs="Times New Roman"/>
          <w:sz w:val="24"/>
          <w:szCs w:val="24"/>
        </w:rPr>
        <w:t>еющими механические повреждения и износ резьбы.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Операции по наливу и сливу должны проводиться при заземленных трубопроводах с помощью резино-тканевых рукавов.</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Сливоналивные операции со сжиженным углеводородным газом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При проведении сливонал</w:t>
      </w:r>
      <w:r>
        <w:rPr>
          <w:rFonts w:ascii="Times New Roman" w:hAnsi="Times New Roman" w:cs="Times New Roman"/>
          <w:sz w:val="24"/>
          <w:szCs w:val="24"/>
        </w:rPr>
        <w:t>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Во вре</w:t>
      </w:r>
      <w:r>
        <w:rPr>
          <w:rFonts w:ascii="Times New Roman" w:hAnsi="Times New Roman" w:cs="Times New Roman"/>
          <w:sz w:val="24"/>
          <w:szCs w:val="24"/>
        </w:rPr>
        <w:t>мя налива и слива сжиженного углеводородного газа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проведение пожароопасных работ и курение на расстоянии менее 100 метров от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w:t>
      </w:r>
      <w:r>
        <w:rPr>
          <w:rFonts w:ascii="Times New Roman" w:hAnsi="Times New Roman" w:cs="Times New Roman"/>
          <w:sz w:val="24"/>
          <w:szCs w:val="24"/>
        </w:rPr>
        <w:t>ми операциями;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подъезд автомобильного и маневрового железнодорожного транспорта;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Руководитель организации обеспечивает наличие со стороны железнодоро</w:t>
      </w:r>
      <w:r>
        <w:rPr>
          <w:rFonts w:ascii="Times New Roman" w:hAnsi="Times New Roman" w:cs="Times New Roman"/>
          <w:sz w:val="24"/>
          <w:szCs w:val="24"/>
        </w:rPr>
        <w:t xml:space="preserve">жного пути на подъездных путях и дорогах на участке налива (слива) сигнальных знаков размером 0,4 </w:t>
      </w:r>
      <w:r>
        <w:rPr>
          <w:rFonts w:ascii="Times New Roman" w:hAnsi="Times New Roman" w:cs="Times New Roman"/>
          <w:sz w:val="24"/>
          <w:szCs w:val="24"/>
        </w:rPr>
        <w:t>x</w:t>
      </w:r>
      <w:r>
        <w:rPr>
          <w:rFonts w:ascii="Times New Roman" w:hAnsi="Times New Roman" w:cs="Times New Roman"/>
          <w:sz w:val="24"/>
          <w:szCs w:val="24"/>
        </w:rPr>
        <w:t xml:space="preserve"> 0,5 метра с надписью "Стоп, проезд запрещен, производится налив (слив)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Цистерны до начала сливоналивных операций закрепляются на рельсовом пути с</w:t>
      </w:r>
      <w:r>
        <w:rPr>
          <w:rFonts w:ascii="Times New Roman" w:hAnsi="Times New Roman" w:cs="Times New Roman"/>
          <w:sz w:val="24"/>
          <w:szCs w:val="24"/>
        </w:rPr>
        <w:t>пециальными башмаками из материала, исключающего образование искр, и заземляются.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Запрещается выполнять сливоналивные операции во время грозы.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w:t>
      </w:r>
      <w:r>
        <w:rPr>
          <w:rFonts w:ascii="Times New Roman" w:hAnsi="Times New Roman" w:cs="Times New Roman"/>
          <w:sz w:val="24"/>
          <w:szCs w:val="24"/>
        </w:rPr>
        <w:t>рация кислорода в котле после продувки не должна превышать 5 процентов объема.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Запрещается заполнение цистерн в следующих случаях: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заводского и деповского ремонта ходовых частей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истекли сроки профилактического или планового </w:t>
      </w:r>
      <w:r>
        <w:rPr>
          <w:rFonts w:ascii="Times New Roman" w:hAnsi="Times New Roman" w:cs="Times New Roman"/>
          <w:sz w:val="24"/>
          <w:szCs w:val="24"/>
        </w:rPr>
        <w:t>ремонта арматуры, технического освидетельствования или гидравлического испытания котла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нет либ</w:t>
      </w:r>
      <w:r>
        <w:rPr>
          <w:rFonts w:ascii="Times New Roman" w:hAnsi="Times New Roman" w:cs="Times New Roman"/>
          <w:sz w:val="24"/>
          <w:szCs w:val="24"/>
        </w:rPr>
        <w:t>о не читаемы установленные клеймы и надписи;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повреждена цилиндрическая часть котла или днища (трещины, вмятины, заметные изменения формы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цистерны заполнены продуктами, не относящимися к сжиженным углеводородным газам;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избыточное остаточное</w:t>
      </w:r>
      <w:r>
        <w:rPr>
          <w:rFonts w:ascii="Times New Roman" w:hAnsi="Times New Roman" w:cs="Times New Roman"/>
          <w:sz w:val="24"/>
          <w:szCs w:val="24"/>
        </w:rPr>
        <w:t xml:space="preserve">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w:t>
      </w:r>
      <w:r>
        <w:rPr>
          <w:rFonts w:ascii="Times New Roman" w:hAnsi="Times New Roman" w:cs="Times New Roman"/>
          <w:sz w:val="24"/>
          <w:szCs w:val="24"/>
        </w:rPr>
        <w:t xml:space="preserve"> наливаемых впервые или после ремонта.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w:t>
      </w:r>
      <w:r>
        <w:rPr>
          <w:rFonts w:ascii="Times New Roman" w:hAnsi="Times New Roman" w:cs="Times New Roman"/>
          <w:sz w:val="24"/>
          <w:szCs w:val="24"/>
        </w:rPr>
        <w:t xml:space="preserve"> остатки газов должны быть удалены до наполнения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w:t>
      </w:r>
      <w:r>
        <w:rPr>
          <w:rFonts w:ascii="Times New Roman" w:hAnsi="Times New Roman" w:cs="Times New Roman"/>
          <w:sz w:val="24"/>
          <w:szCs w:val="24"/>
        </w:rPr>
        <w:t xml:space="preserve">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В процессе заполнения цистерны сжиженным углеводородным газом необходимо вести контроль за уровнем</w:t>
      </w:r>
      <w:r>
        <w:rPr>
          <w:rFonts w:ascii="Times New Roman" w:hAnsi="Times New Roman" w:cs="Times New Roman"/>
          <w:sz w:val="24"/>
          <w:szCs w:val="24"/>
        </w:rPr>
        <w:t xml:space="preserve">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273. При приеме заполненных цистерн необходимо проверять правильн</w:t>
      </w:r>
      <w:r>
        <w:rPr>
          <w:rFonts w:ascii="Times New Roman" w:hAnsi="Times New Roman" w:cs="Times New Roman"/>
          <w:sz w:val="24"/>
          <w:szCs w:val="24"/>
        </w:rPr>
        <w:t>ость их наполнения. Максимальная степень наполнения цистерн не должна превышать показателей, установленных в эксплуатационной документации.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275. </w:t>
      </w:r>
      <w:r>
        <w:rPr>
          <w:rFonts w:ascii="Times New Roman" w:hAnsi="Times New Roman" w:cs="Times New Roman"/>
          <w:sz w:val="24"/>
          <w:szCs w:val="24"/>
        </w:rPr>
        <w:t>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Запрещается на электрифицированных участках железных дорог до</w:t>
      </w:r>
      <w:r>
        <w:rPr>
          <w:rFonts w:ascii="Times New Roman" w:hAnsi="Times New Roman" w:cs="Times New Roman"/>
          <w:sz w:val="24"/>
          <w:szCs w:val="24"/>
        </w:rPr>
        <w:t xml:space="preserve"> снятия напряжения с контактной сети проведение всех видов работ наверху цистерны, кроме внешнего осмотра.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w:t>
      </w:r>
      <w:r>
        <w:rPr>
          <w:rFonts w:ascii="Times New Roman" w:hAnsi="Times New Roman" w:cs="Times New Roman"/>
          <w:sz w:val="24"/>
          <w:szCs w:val="24"/>
        </w:rPr>
        <w:t>общение о закреплении состава тормозными башмаками.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Ремонт котла цистерны, его элементов, а также его внутренний осмотр разрешается проводить только после дегазации объема котла.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При проведении работ по исправлению тележек с применением огня, сва</w:t>
      </w:r>
      <w:r>
        <w:rPr>
          <w:rFonts w:ascii="Times New Roman" w:hAnsi="Times New Roman" w:cs="Times New Roman"/>
          <w:sz w:val="24"/>
          <w:szCs w:val="24"/>
        </w:rPr>
        <w:t>рки и ударов тележки должны выкатываться из-под цистерны и отводиться от нее на расстояние 100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производстве ремонтных работ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w:t>
      </w:r>
      <w:r>
        <w:rPr>
          <w:rFonts w:ascii="Times New Roman" w:hAnsi="Times New Roman" w:cs="Times New Roman"/>
          <w:sz w:val="24"/>
          <w:szCs w:val="24"/>
        </w:rPr>
        <w:t>о объема;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удары по котлу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инструментом, создающим искрение, и находиться с открытым огнем вблизи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под цистерной сварочные и огневые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выполнении работ внутри котла цистерны (вну</w:t>
      </w:r>
      <w:r>
        <w:rPr>
          <w:rFonts w:ascii="Times New Roman" w:hAnsi="Times New Roman" w:cs="Times New Roman"/>
          <w:sz w:val="24"/>
          <w:szCs w:val="24"/>
        </w:rPr>
        <w:t>тренний осмотр, ремонт, чистка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проводится анализ воздушной среды в объем</w:t>
      </w:r>
      <w:r>
        <w:rPr>
          <w:rFonts w:ascii="Times New Roman" w:hAnsi="Times New Roman" w:cs="Times New Roman"/>
          <w:sz w:val="24"/>
          <w:szCs w:val="24"/>
        </w:rPr>
        <w:t>е котла цистерны на отсутствие опасной концентрации углеводородов и содержание кислорода.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w:t>
      </w:r>
      <w:r>
        <w:rPr>
          <w:rFonts w:ascii="Times New Roman" w:hAnsi="Times New Roman" w:cs="Times New Roman"/>
          <w:sz w:val="24"/>
          <w:szCs w:val="24"/>
        </w:rPr>
        <w:t>олняться при полностью закрытом клапане и снятых заглушках.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w:t>
      </w:r>
      <w:r>
        <w:rPr>
          <w:rFonts w:ascii="Times New Roman" w:hAnsi="Times New Roman" w:cs="Times New Roman"/>
          <w:sz w:val="24"/>
          <w:szCs w:val="24"/>
        </w:rPr>
        <w:t>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создает для </w:t>
      </w:r>
      <w:r>
        <w:rPr>
          <w:rFonts w:ascii="Times New Roman" w:hAnsi="Times New Roman" w:cs="Times New Roman"/>
          <w:sz w:val="24"/>
          <w:szCs w:val="24"/>
        </w:rPr>
        <w:t>целей ликвидации пожароопасных ситуаций и пожаров аварийные группы.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При утечке сжиженного углеводородного газа следует: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w:t>
      </w:r>
      <w:r>
        <w:rPr>
          <w:rFonts w:ascii="Times New Roman" w:hAnsi="Times New Roman" w:cs="Times New Roman"/>
          <w:sz w:val="24"/>
          <w:szCs w:val="24"/>
        </w:rPr>
        <w:t xml:space="preserve">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убрать из зоны разлива сжиженного углеводородного газа горючие вещества;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устранить течь и (или) перекачать сод</w:t>
      </w:r>
      <w:r>
        <w:rPr>
          <w:rFonts w:ascii="Times New Roman" w:hAnsi="Times New Roman" w:cs="Times New Roman"/>
          <w:sz w:val="24"/>
          <w:szCs w:val="24"/>
        </w:rPr>
        <w:t>ержимое цистерны в исправную цистерну (емкость);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отвести вагон-цистерну со сжиженным углеводородным газом в безопасную зону;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допускать попадания сжиженного углеводоро</w:t>
      </w:r>
      <w:r>
        <w:rPr>
          <w:rFonts w:ascii="Times New Roman" w:hAnsi="Times New Roman" w:cs="Times New Roman"/>
          <w:sz w:val="24"/>
          <w:szCs w:val="24"/>
        </w:rPr>
        <w:t>дного газа в тоннели, подвалы и канализацию.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w:t>
      </w:r>
      <w:r>
        <w:rPr>
          <w:rFonts w:ascii="Times New Roman" w:hAnsi="Times New Roman" w:cs="Times New Roman"/>
          <w:sz w:val="24"/>
          <w:szCs w:val="24"/>
        </w:rPr>
        <w:t>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Объекты хран</w:t>
      </w:r>
      <w:r>
        <w:rPr>
          <w:rFonts w:ascii="Times New Roman" w:hAnsi="Times New Roman" w:cs="Times New Roman"/>
          <w:b/>
          <w:bCs/>
          <w:sz w:val="32"/>
          <w:szCs w:val="32"/>
        </w:rPr>
        <w:t>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сов</w:t>
      </w:r>
      <w:r>
        <w:rPr>
          <w:rFonts w:ascii="Times New Roman" w:hAnsi="Times New Roman" w:cs="Times New Roman"/>
          <w:sz w:val="24"/>
          <w:szCs w:val="24"/>
        </w:rPr>
        <w:t>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w:t>
      </w:r>
      <w:r>
        <w:rPr>
          <w:rFonts w:ascii="Times New Roman" w:hAnsi="Times New Roman" w:cs="Times New Roman"/>
          <w:sz w:val="24"/>
          <w:szCs w:val="24"/>
        </w:rPr>
        <w:t>и, а также аэрозольные упаковки должны быть защищены от солнечного и иного теплового воздействия.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Расстояние от светильников</w:t>
      </w:r>
      <w:r>
        <w:rPr>
          <w:rFonts w:ascii="Times New Roman" w:hAnsi="Times New Roman" w:cs="Times New Roman"/>
          <w:sz w:val="24"/>
          <w:szCs w:val="24"/>
        </w:rPr>
        <w:t xml:space="preserve"> с лампами накаливания до хранящихся товаров должно быть не менее 0,5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в ц</w:t>
      </w:r>
      <w:r>
        <w:rPr>
          <w:rFonts w:ascii="Times New Roman" w:hAnsi="Times New Roman" w:cs="Times New Roman"/>
          <w:sz w:val="24"/>
          <w:szCs w:val="24"/>
        </w:rPr>
        <w:t>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Запрещается стоянка и ремонт погрузочно-разгру</w:t>
      </w:r>
      <w:r>
        <w:rPr>
          <w:rFonts w:ascii="Times New Roman" w:hAnsi="Times New Roman" w:cs="Times New Roman"/>
          <w:sz w:val="24"/>
          <w:szCs w:val="24"/>
        </w:rPr>
        <w:t>зочных и транспортных средств в складских помещениях и на дебаркадерах.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Все операции, связанные с вскрытием тары, проверкой исправности и мелким ремонт</w:t>
      </w:r>
      <w:r>
        <w:rPr>
          <w:rFonts w:ascii="Times New Roman" w:hAnsi="Times New Roman" w:cs="Times New Roman"/>
          <w:sz w:val="24"/>
          <w:szCs w:val="24"/>
        </w:rPr>
        <w:t>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Запрещается в помещениях складов применять дежурное ос</w:t>
      </w:r>
      <w:r>
        <w:rPr>
          <w:rFonts w:ascii="Times New Roman" w:hAnsi="Times New Roman" w:cs="Times New Roman"/>
          <w:sz w:val="24"/>
          <w:szCs w:val="24"/>
        </w:rPr>
        <w:t>вещение, использовать газовые плиты и электронагревательные приборы.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w:t>
      </w:r>
      <w:r>
        <w:rPr>
          <w:rFonts w:ascii="Times New Roman" w:hAnsi="Times New Roman" w:cs="Times New Roman"/>
          <w:sz w:val="24"/>
          <w:szCs w:val="24"/>
        </w:rPr>
        <w:t>ене из негорючих материалов или отдельно стоящей опоре.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295. Запрещается въезд локомотивов в складские помещения категорий А, Б и В1 - В4.</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w:t>
      </w:r>
      <w:r>
        <w:rPr>
          <w:rFonts w:ascii="Times New Roman" w:hAnsi="Times New Roman" w:cs="Times New Roman"/>
          <w:sz w:val="24"/>
          <w:szCs w:val="24"/>
        </w:rPr>
        <w:t>ом состоянии.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Запрещается на складах легковоспламеняющихся и 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эксплуатация негерметичного оборудования и запорной арматуры;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w:t>
      </w:r>
      <w:r>
        <w:rPr>
          <w:rFonts w:ascii="Times New Roman" w:hAnsi="Times New Roman" w:cs="Times New Roman"/>
          <w:sz w:val="24"/>
          <w:szCs w:val="24"/>
        </w:rPr>
        <w:t>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деревьев, кустарников и сухой растительности внутри обвалований;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установка емкостей (резервуаров) на основание, в</w:t>
      </w:r>
      <w:r>
        <w:rPr>
          <w:rFonts w:ascii="Times New Roman" w:hAnsi="Times New Roman" w:cs="Times New Roman"/>
          <w:sz w:val="24"/>
          <w:szCs w:val="24"/>
        </w:rPr>
        <w:t>ыполненное из 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переполнение резервуаров и цистерн;</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отбор проб из резервуаров во время слива или налива нефти и нефтепродуктов;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слив и налив нефти и нефтепродуктов во время грозы.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На складах легковоспламеняющихся и горючих ж</w:t>
      </w:r>
      <w:r>
        <w:rPr>
          <w:rFonts w:ascii="Times New Roman" w:hAnsi="Times New Roman" w:cs="Times New Roman"/>
          <w:sz w:val="24"/>
          <w:szCs w:val="24"/>
        </w:rPr>
        <w:t>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w:t>
      </w:r>
      <w:r>
        <w:rPr>
          <w:rFonts w:ascii="Times New Roman" w:hAnsi="Times New Roman" w:cs="Times New Roman"/>
          <w:sz w:val="24"/>
          <w:szCs w:val="24"/>
        </w:rPr>
        <w:t>ожаробезопасными способами;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жидкости разрешается только в исправной таре. Пролитая жидкость должна н</w:t>
      </w:r>
      <w:r>
        <w:rPr>
          <w:rFonts w:ascii="Times New Roman" w:hAnsi="Times New Roman" w:cs="Times New Roman"/>
          <w:sz w:val="24"/>
          <w:szCs w:val="24"/>
        </w:rPr>
        <w:t>емедленно убираться;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При хранении газа: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окна помещений, где хран</w:t>
      </w:r>
      <w:r>
        <w:rPr>
          <w:rFonts w:ascii="Times New Roman" w:hAnsi="Times New Roman" w:cs="Times New Roman"/>
          <w:sz w:val="24"/>
          <w:szCs w:val="24"/>
        </w:rPr>
        <w:t>ятся баллоны с газом, закрашиваются белой краской или оборудуются солнцезащитными устройствами из негорючих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w:t>
      </w:r>
      <w:r>
        <w:rPr>
          <w:rFonts w:ascii="Times New Roman" w:hAnsi="Times New Roman" w:cs="Times New Roman"/>
          <w:sz w:val="24"/>
          <w:szCs w:val="24"/>
        </w:rPr>
        <w:t>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групповых баллонных установок допускается у глухих (не имею</w:t>
      </w:r>
      <w:r>
        <w:rPr>
          <w:rFonts w:ascii="Times New Roman" w:hAnsi="Times New Roman" w:cs="Times New Roman"/>
          <w:sz w:val="24"/>
          <w:szCs w:val="24"/>
        </w:rPr>
        <w:t>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хранении и транспортировании баллонов с кислородом не</w:t>
      </w:r>
      <w:r>
        <w:rPr>
          <w:rFonts w:ascii="Times New Roman" w:hAnsi="Times New Roman" w:cs="Times New Roman"/>
          <w:sz w:val="24"/>
          <w:szCs w:val="24"/>
        </w:rPr>
        <w:t>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помещениях должны устанавливаться газоанализаторы для контроля обр</w:t>
      </w:r>
      <w:r>
        <w:rPr>
          <w:rFonts w:ascii="Times New Roman" w:hAnsi="Times New Roman" w:cs="Times New Roman"/>
          <w:sz w:val="24"/>
          <w:szCs w:val="24"/>
        </w:rPr>
        <w:t>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баллоны при обнаружении утечки из них газа должны убираться из помещения склада в безопас</w:t>
      </w:r>
      <w:r>
        <w:rPr>
          <w:rFonts w:ascii="Times New Roman" w:hAnsi="Times New Roman" w:cs="Times New Roman"/>
          <w:sz w:val="24"/>
          <w:szCs w:val="24"/>
        </w:rPr>
        <w:t>ное место;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баллоны с горючим газом, имеющие башмаки, хранятся в вертикальном положении в специальных гнездах, клетях или д</w:t>
      </w:r>
      <w:r>
        <w:rPr>
          <w:rFonts w:ascii="Times New Roman" w:hAnsi="Times New Roman" w:cs="Times New Roman"/>
          <w:sz w:val="24"/>
          <w:szCs w:val="24"/>
        </w:rPr>
        <w:t>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w:t>
      </w:r>
      <w:r>
        <w:rPr>
          <w:rFonts w:ascii="Times New Roman" w:hAnsi="Times New Roman" w:cs="Times New Roman"/>
          <w:sz w:val="24"/>
          <w:szCs w:val="24"/>
        </w:rPr>
        <w:t>ь обращены в одну сторону;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каких-либо других веществ, материалов и оборудования в помещениях складов с горючим газом не разрешается;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помещения складов с горючим газом обеспечиваются естественной вентиляцией.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При хранении зерна насыпью р</w:t>
      </w:r>
      <w:r>
        <w:rPr>
          <w:rFonts w:ascii="Times New Roman" w:hAnsi="Times New Roman" w:cs="Times New Roman"/>
          <w:sz w:val="24"/>
          <w:szCs w:val="24"/>
        </w:rPr>
        <w:t>асстояние от верха насыпи до горючих конструкций покрытия, а также до светильников и электропроводов составляет не менее 0,5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При хранении зерна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совместно с зерном другие материалы и оборудование;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 внутри скла</w:t>
      </w:r>
      <w:r>
        <w:rPr>
          <w:rFonts w:ascii="Times New Roman" w:hAnsi="Times New Roman" w:cs="Times New Roman"/>
          <w:sz w:val="24"/>
          <w:szCs w:val="24"/>
        </w:rPr>
        <w:t>дских помещений зерноочистительные и другие машины с двигателями внутреннего сгорания;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работать на передвижных механизмах при закрытых воротах с 2 сторон склада;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разжигать сушилки, работающие на твердом топливе, с помощью легковоспламеняющихся и горю</w:t>
      </w:r>
      <w:r>
        <w:rPr>
          <w:rFonts w:ascii="Times New Roman" w:hAnsi="Times New Roman" w:cs="Times New Roman"/>
          <w:sz w:val="24"/>
          <w:szCs w:val="24"/>
        </w:rPr>
        <w:t>чих жидкостей, а сушилки, работающие на жидком топливе, с помощью открытого огня;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w:t>
      </w:r>
      <w:r>
        <w:rPr>
          <w:rFonts w:ascii="Times New Roman" w:hAnsi="Times New Roman" w:cs="Times New Roman"/>
          <w:sz w:val="24"/>
          <w:szCs w:val="24"/>
        </w:rPr>
        <w:t>их;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засыпать зерно выше уровня транспортерной ленты и допускать трение ленты о конструкции транспортера.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загрузочно-разгрузо</w:t>
      </w:r>
      <w:r>
        <w:rPr>
          <w:rFonts w:ascii="Times New Roman" w:hAnsi="Times New Roman" w:cs="Times New Roman"/>
          <w:sz w:val="24"/>
          <w:szCs w:val="24"/>
        </w:rPr>
        <w:t>чных механизмов сушилки от пыли и зерна производится через сутки ее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топок сушилок должно исключать вылет искр. Дымовые трубы обору</w:t>
      </w:r>
      <w:r>
        <w:rPr>
          <w:rFonts w:ascii="Times New Roman" w:hAnsi="Times New Roman" w:cs="Times New Roman"/>
          <w:sz w:val="24"/>
          <w:szCs w:val="24"/>
        </w:rPr>
        <w:t>дуются искрогасителями, а в местах прохода их через конструкции, выполненные из горючих материалов, устраиваются противопожарные разделки.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На складах по хранению лесоматериалов: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места, отведенные под штабели, должны быть очищены до грунта от травян</w:t>
      </w:r>
      <w:r>
        <w:rPr>
          <w:rFonts w:ascii="Times New Roman" w:hAnsi="Times New Roman" w:cs="Times New Roman"/>
          <w:sz w:val="24"/>
          <w:szCs w:val="24"/>
        </w:rPr>
        <w:t>ого покрова, горючего мусора и отходов или покрыты слоем песка, земли или гравия толщиной не менее 15 сантиметров;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 для обогрева рабочих уст</w:t>
      </w:r>
      <w:r>
        <w:rPr>
          <w:rFonts w:ascii="Times New Roman" w:hAnsi="Times New Roman" w:cs="Times New Roman"/>
          <w:sz w:val="24"/>
          <w:szCs w:val="24"/>
        </w:rPr>
        <w:t>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лебедки с двигателями внутреннег</w:t>
      </w:r>
      <w:r>
        <w:rPr>
          <w:rFonts w:ascii="Times New Roman" w:hAnsi="Times New Roman" w:cs="Times New Roman"/>
          <w:sz w:val="24"/>
          <w:szCs w:val="24"/>
        </w:rPr>
        <w:t xml:space="preserve">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w:t>
      </w:r>
      <w:r>
        <w:rPr>
          <w:rFonts w:ascii="Times New Roman" w:hAnsi="Times New Roman" w:cs="Times New Roman"/>
          <w:sz w:val="24"/>
          <w:szCs w:val="24"/>
        </w:rPr>
        <w:t>в количестве не более 1 бочки и на расстоянии не менее 10 метров от лебедки и 20 метров от ближайшего штабеля;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w:t>
      </w:r>
      <w:r>
        <w:rPr>
          <w:rFonts w:ascii="Times New Roman" w:hAnsi="Times New Roman" w:cs="Times New Roman"/>
          <w:sz w:val="24"/>
          <w:szCs w:val="24"/>
        </w:rPr>
        <w:t xml:space="preserve">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w:t>
      </w:r>
      <w:r>
        <w:rPr>
          <w:rFonts w:ascii="Times New Roman" w:hAnsi="Times New Roman" w:cs="Times New Roman"/>
          <w:sz w:val="24"/>
          <w:szCs w:val="24"/>
        </w:rPr>
        <w:t>ездах и подъездах к пожарным водоисточникам;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w:t>
      </w:r>
      <w:r>
        <w:rPr>
          <w:rFonts w:ascii="Times New Roman" w:hAnsi="Times New Roman" w:cs="Times New Roman"/>
          <w:sz w:val="24"/>
          <w:szCs w:val="24"/>
        </w:rPr>
        <w:t>ее обрывки и обрезки необходимо собирать в контейнеры;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закрытых складах лесоматериалов не должно быть встроенных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305. На </w:t>
      </w:r>
      <w:r>
        <w:rPr>
          <w:rFonts w:ascii="Times New Roman" w:hAnsi="Times New Roman" w:cs="Times New Roman"/>
          <w:sz w:val="24"/>
          <w:szCs w:val="24"/>
        </w:rPr>
        <w:t>складах для хранения угля и торфа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укладывать уголь свежей добычи на старые отвалы угля, пролежавшего более 1 месяца;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уголь и торф с явно выраженными очагами самовозгорания;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транспортировать горящий уголь и торф по транспорте</w:t>
      </w:r>
      <w:r>
        <w:rPr>
          <w:rFonts w:ascii="Times New Roman" w:hAnsi="Times New Roman" w:cs="Times New Roman"/>
          <w:sz w:val="24"/>
          <w:szCs w:val="24"/>
        </w:rPr>
        <w:t>рным лентам и отгружать их в железнодорожный транспорт или бункера;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w:t>
      </w:r>
      <w:r>
        <w:rPr>
          <w:rFonts w:ascii="Times New Roman" w:hAnsi="Times New Roman" w:cs="Times New Roman"/>
          <w:sz w:val="24"/>
          <w:szCs w:val="24"/>
        </w:rPr>
        <w:t>одами;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неорганизованно хранить выгруженное топливо в течение более 2 суток.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На складах для хранения угля, торфа и горючего сланца: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w:t>
      </w:r>
      <w:r>
        <w:rPr>
          <w:rFonts w:ascii="Times New Roman" w:hAnsi="Times New Roman" w:cs="Times New Roman"/>
          <w:sz w:val="24"/>
          <w:szCs w:val="24"/>
        </w:rPr>
        <w:t>ели;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w:t>
      </w:r>
      <w:r>
        <w:rPr>
          <w:rFonts w:ascii="Times New Roman" w:hAnsi="Times New Roman" w:cs="Times New Roman"/>
          <w:sz w:val="24"/>
          <w:szCs w:val="24"/>
        </w:rPr>
        <w:t>ндамента подкрановых путей;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запрещается засыпать проезды твердым топливом и загромождать их оборудованием;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w:t>
      </w:r>
      <w:r>
        <w:rPr>
          <w:rFonts w:ascii="Times New Roman" w:hAnsi="Times New Roman" w:cs="Times New Roman"/>
          <w:sz w:val="24"/>
          <w:szCs w:val="24"/>
        </w:rPr>
        <w:t>или другим безопасным способом;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rPr>
        <w:t>) запрещается тушение или охлаждение угля водой непосредственно в штабелях;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w:t>
      </w:r>
      <w:r>
        <w:rPr>
          <w:rFonts w:ascii="Times New Roman" w:hAnsi="Times New Roman" w:cs="Times New Roman"/>
          <w:sz w:val="24"/>
          <w:szCs w:val="24"/>
        </w:rPr>
        <w:t>оревшийся фрезерный торф удаляется, а место выемки заполняется сырым торфом и утрамбовывается;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В период со дня схода снежного покр</w:t>
      </w:r>
      <w:r>
        <w:rPr>
          <w:rFonts w:ascii="Times New Roman" w:hAnsi="Times New Roman" w:cs="Times New Roman"/>
          <w:sz w:val="24"/>
          <w:szCs w:val="24"/>
        </w:rPr>
        <w:t>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полигонов (площадо</w:t>
      </w:r>
      <w:r>
        <w:rPr>
          <w:rFonts w:ascii="Times New Roman" w:hAnsi="Times New Roman" w:cs="Times New Roman"/>
          <w:sz w:val="24"/>
          <w:szCs w:val="24"/>
        </w:rPr>
        <w:t>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w:t>
      </w:r>
      <w:r>
        <w:rPr>
          <w:rFonts w:ascii="Times New Roman" w:hAnsi="Times New Roman" w:cs="Times New Roman"/>
          <w:b/>
          <w:bCs/>
          <w:sz w:val="32"/>
          <w:szCs w:val="32"/>
        </w:rPr>
        <w:t>. Строительно-монтажные и реставрационные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Расположение производственных, складских</w:t>
      </w:r>
      <w:r>
        <w:rPr>
          <w:rFonts w:ascii="Times New Roman" w:hAnsi="Times New Roman" w:cs="Times New Roman"/>
          <w:sz w:val="24"/>
          <w:szCs w:val="24"/>
        </w:rPr>
        <w:t xml:space="preserve">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На территории строительства п</w:t>
      </w:r>
      <w:r>
        <w:rPr>
          <w:rFonts w:ascii="Times New Roman" w:hAnsi="Times New Roman" w:cs="Times New Roman"/>
          <w:sz w:val="24"/>
          <w:szCs w:val="24"/>
        </w:rPr>
        <w:t>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w:t>
      </w:r>
      <w:r>
        <w:rPr>
          <w:rFonts w:ascii="Times New Roman" w:hAnsi="Times New Roman" w:cs="Times New Roman"/>
          <w:sz w:val="24"/>
          <w:szCs w:val="24"/>
        </w:rPr>
        <w:t>ь шириной не менее 4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w:t>
      </w:r>
      <w:r>
        <w:rPr>
          <w:rFonts w:ascii="Times New Roman" w:hAnsi="Times New Roman" w:cs="Times New Roman"/>
          <w:sz w:val="24"/>
          <w:szCs w:val="24"/>
        </w:rPr>
        <w:t>я и связи.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Ко всем строящимся и эксплуатируемым з</w:t>
      </w:r>
      <w:r>
        <w:rPr>
          <w:rFonts w:ascii="Times New Roman" w:hAnsi="Times New Roman" w:cs="Times New Roman"/>
          <w:sz w:val="24"/>
          <w:szCs w:val="24"/>
        </w:rPr>
        <w:t>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w:t>
      </w:r>
      <w:r>
        <w:rPr>
          <w:rFonts w:ascii="Times New Roman" w:hAnsi="Times New Roman" w:cs="Times New Roman"/>
          <w:sz w:val="24"/>
          <w:szCs w:val="24"/>
        </w:rPr>
        <w:t>ее 100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штабелями (группами) и от них до строящихся или существующих объектов защиты составляет не менее 24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312. В строящихся зданиях разрешается располагать временные мастерские и склады (за исключением складов горючих </w:t>
      </w:r>
      <w:r>
        <w:rPr>
          <w:rFonts w:ascii="Times New Roman" w:hAnsi="Times New Roman" w:cs="Times New Roman"/>
          <w:sz w:val="24"/>
          <w:szCs w:val="24"/>
        </w:rPr>
        <w:t>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w:t>
      </w:r>
      <w:r>
        <w:rPr>
          <w:rFonts w:ascii="Times New Roman" w:hAnsi="Times New Roman" w:cs="Times New Roman"/>
          <w:sz w:val="24"/>
          <w:szCs w:val="24"/>
        </w:rPr>
        <w:t>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временных складов (кладовых), мастерских и адм</w:t>
      </w:r>
      <w:r>
        <w:rPr>
          <w:rFonts w:ascii="Times New Roman" w:hAnsi="Times New Roman" w:cs="Times New Roman"/>
          <w:sz w:val="24"/>
          <w:szCs w:val="24"/>
        </w:rPr>
        <w:t>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складские (кладовые), мастерские и административно-бытовые помещения в строящихся з</w:t>
      </w:r>
      <w:r>
        <w:rPr>
          <w:rFonts w:ascii="Times New Roman" w:hAnsi="Times New Roman" w:cs="Times New Roman"/>
          <w:sz w:val="24"/>
          <w:szCs w:val="24"/>
        </w:rPr>
        <w:t xml:space="preserve">даниях обеспечиваются огнетушителями по нормам в соответствии с пунктом 397 настоящих Правил и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Негашеную известь необходимо хранить в закрытых отдельно стоящих складских помещениях. Пол этих помещений должен быть </w:t>
      </w:r>
      <w:r>
        <w:rPr>
          <w:rFonts w:ascii="Times New Roman" w:hAnsi="Times New Roman" w:cs="Times New Roman"/>
          <w:sz w:val="24"/>
          <w:szCs w:val="24"/>
        </w:rPr>
        <w:t>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Ямы для гашения извести разрешается располагать на расстоянии не менее 5 метров от склада ее </w:t>
      </w:r>
      <w:r>
        <w:rPr>
          <w:rFonts w:ascii="Times New Roman" w:hAnsi="Times New Roman" w:cs="Times New Roman"/>
          <w:sz w:val="24"/>
          <w:szCs w:val="24"/>
        </w:rPr>
        <w:t>хранения и не менее 15 метров от других объектов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Допускается на период строительства объекта защиты для защиты от повреждений покрывать негорючие ступени горючими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Предусмотренные проектом наружные пожарные лестницы и огражден</w:t>
      </w:r>
      <w:r>
        <w:rPr>
          <w:rFonts w:ascii="Times New Roman" w:hAnsi="Times New Roman" w:cs="Times New Roman"/>
          <w:sz w:val="24"/>
          <w:szCs w:val="24"/>
        </w:rPr>
        <w:t>ия на крышах строящихся зданий устанавливаются сразу же после монтажа несущих конструкций.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объекта защиты в 3 этажа и более след</w:t>
      </w:r>
      <w:r>
        <w:rPr>
          <w:rFonts w:ascii="Times New Roman" w:hAnsi="Times New Roman" w:cs="Times New Roman"/>
          <w:sz w:val="24"/>
          <w:szCs w:val="24"/>
        </w:rPr>
        <w:t>ует применять инвентарные металлические строительные леса.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w:t>
      </w:r>
      <w:r>
        <w:rPr>
          <w:rFonts w:ascii="Times New Roman" w:hAnsi="Times New Roman" w:cs="Times New Roman"/>
          <w:sz w:val="24"/>
          <w:szCs w:val="24"/>
        </w:rPr>
        <w:t>следует периодически и после окончания работ очищать от строительного мусора, снега, наледи, а при необходимости посыпать песком.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w:t>
      </w:r>
      <w:r>
        <w:rPr>
          <w:rFonts w:ascii="Times New Roman" w:hAnsi="Times New Roman" w:cs="Times New Roman"/>
          <w:sz w:val="24"/>
          <w:szCs w:val="24"/>
        </w:rPr>
        <w:t>зентом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w:t>
      </w:r>
      <w:r>
        <w:rPr>
          <w:rFonts w:ascii="Times New Roman" w:hAnsi="Times New Roman" w:cs="Times New Roman"/>
          <w:sz w:val="24"/>
          <w:szCs w:val="24"/>
        </w:rPr>
        <w:t>роительства.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w:t>
      </w:r>
      <w:r>
        <w:rPr>
          <w:rFonts w:ascii="Times New Roman" w:hAnsi="Times New Roman" w:cs="Times New Roman"/>
          <w:sz w:val="24"/>
          <w:szCs w:val="24"/>
        </w:rPr>
        <w:t xml:space="preserve"> течение не менее 4 часов, а рабочее место должно быть обеспечено огнетушителем.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При наличии горючих</w:t>
      </w:r>
      <w:r>
        <w:rPr>
          <w:rFonts w:ascii="Times New Roman" w:hAnsi="Times New Roman" w:cs="Times New Roman"/>
          <w:sz w:val="24"/>
          <w:szCs w:val="24"/>
        </w:rPr>
        <w:t xml:space="preserve">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w:t>
      </w:r>
      <w:r>
        <w:rPr>
          <w:rFonts w:ascii="Times New Roman" w:hAnsi="Times New Roman" w:cs="Times New Roman"/>
          <w:sz w:val="24"/>
          <w:szCs w:val="24"/>
        </w:rPr>
        <w:t>еспечением требуемых пределов огнестойкости).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Проемы в зданиях и сооружениях при временном их утеплении заполняются негорючими или слабогорючими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Временные сооружения (тепляки) для устройства полов и производства других работ выполняются и</w:t>
      </w:r>
      <w:r>
        <w:rPr>
          <w:rFonts w:ascii="Times New Roman" w:hAnsi="Times New Roman" w:cs="Times New Roman"/>
          <w:sz w:val="24"/>
          <w:szCs w:val="24"/>
        </w:rPr>
        <w:t>з негорючих или слабогорючих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w:t>
      </w:r>
      <w:r>
        <w:rPr>
          <w:rFonts w:ascii="Times New Roman" w:hAnsi="Times New Roman" w:cs="Times New Roman"/>
          <w:sz w:val="24"/>
          <w:szCs w:val="24"/>
        </w:rPr>
        <w:t>чих утеплителей следует производить на участках площадью не более 500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Горючий утеплитель необходимо хранить вне строяще</w:t>
      </w:r>
      <w:r>
        <w:rPr>
          <w:rFonts w:ascii="Times New Roman" w:hAnsi="Times New Roman" w:cs="Times New Roman"/>
          <w:sz w:val="24"/>
          <w:szCs w:val="24"/>
        </w:rPr>
        <w:t>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 окончании рабочей смены оставлять неиспользованный горючий утеплитель, несмонтированные панели</w:t>
      </w:r>
      <w:r>
        <w:rPr>
          <w:rFonts w:ascii="Times New Roman" w:hAnsi="Times New Roman" w:cs="Times New Roman"/>
          <w:sz w:val="24"/>
          <w:szCs w:val="24"/>
        </w:rPr>
        <w:t xml:space="preserve">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w:t>
      </w:r>
      <w:r>
        <w:rPr>
          <w:rFonts w:ascii="Times New Roman" w:hAnsi="Times New Roman" w:cs="Times New Roman"/>
          <w:sz w:val="24"/>
          <w:szCs w:val="24"/>
        </w:rPr>
        <w:t>ектом слои огнезащиты.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При производстве огневых и сварочных работ, связанных с</w:t>
      </w:r>
      <w:r>
        <w:rPr>
          <w:rFonts w:ascii="Times New Roman" w:hAnsi="Times New Roman" w:cs="Times New Roman"/>
          <w:sz w:val="24"/>
          <w:szCs w:val="24"/>
        </w:rPr>
        <w:t xml:space="preserve">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Использование открытого огня для наплавления рулонных битумсодержащих матери</w:t>
      </w:r>
      <w:r>
        <w:rPr>
          <w:rFonts w:ascii="Times New Roman" w:hAnsi="Times New Roman" w:cs="Times New Roman"/>
          <w:sz w:val="24"/>
          <w:szCs w:val="24"/>
        </w:rPr>
        <w:t>алов допускается при устройстве кровель и гидроизоляции только по негорючему основанию под кровлю и гидроизоляцию.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w:t>
      </w:r>
      <w:r>
        <w:rPr>
          <w:rFonts w:ascii="Times New Roman" w:hAnsi="Times New Roman" w:cs="Times New Roman"/>
          <w:sz w:val="24"/>
          <w:szCs w:val="24"/>
        </w:rPr>
        <w:t xml:space="preserve">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Запрещается хранение на кровле топлива для заправки агрегатов и пустой тары из-под топлива.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w:t>
      </w:r>
      <w:r>
        <w:rPr>
          <w:rFonts w:ascii="Times New Roman" w:hAnsi="Times New Roman" w:cs="Times New Roman"/>
          <w:sz w:val="24"/>
          <w:szCs w:val="24"/>
        </w:rPr>
        <w:t>ым водяным отоплением либо с применением водяных калориферов.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устройство сушилок в тамбурах и других помещениях, располагающихся у выходов из зданий.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w:t>
      </w:r>
      <w:r>
        <w:rPr>
          <w:rFonts w:ascii="Times New Roman" w:hAnsi="Times New Roman" w:cs="Times New Roman"/>
          <w:sz w:val="24"/>
          <w:szCs w:val="24"/>
        </w:rPr>
        <w:t>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Запрещается применение открытого огня, а также ис</w:t>
      </w:r>
      <w:r>
        <w:rPr>
          <w:rFonts w:ascii="Times New Roman" w:hAnsi="Times New Roman" w:cs="Times New Roman"/>
          <w:sz w:val="24"/>
          <w:szCs w:val="24"/>
        </w:rPr>
        <w:t>пользование электрических калориферов и газовых горелок инфракрасного излучения в помещениях для обогрева рабочих.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w:t>
      </w:r>
      <w:r>
        <w:rPr>
          <w:rFonts w:ascii="Times New Roman" w:hAnsi="Times New Roman" w:cs="Times New Roman"/>
          <w:sz w:val="24"/>
          <w:szCs w:val="24"/>
        </w:rPr>
        <w:t>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от горелок до конструкции из горючих матер</w:t>
      </w:r>
      <w:r>
        <w:rPr>
          <w:rFonts w:ascii="Times New Roman" w:hAnsi="Times New Roman" w:cs="Times New Roman"/>
          <w:sz w:val="24"/>
          <w:szCs w:val="24"/>
        </w:rPr>
        <w:t>иалов должно быть не менее 1 метра, материалов, не распространяющих пламя, - не менее 0,7 метра, негорючих материалов - не менее 0,4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При эксплуатации горелок инфракрасного излучения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установкой в помещениях без естес</w:t>
      </w:r>
      <w:r>
        <w:rPr>
          <w:rFonts w:ascii="Times New Roman" w:hAnsi="Times New Roman" w:cs="Times New Roman"/>
          <w:sz w:val="24"/>
          <w:szCs w:val="24"/>
        </w:rPr>
        <w:t>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установкой, есл</w:t>
      </w:r>
      <w:r>
        <w:rPr>
          <w:rFonts w:ascii="Times New Roman" w:hAnsi="Times New Roman" w:cs="Times New Roman"/>
          <w:sz w:val="24"/>
          <w:szCs w:val="24"/>
        </w:rPr>
        <w:t>и в помещении появился запах газа;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работе на открытых площадках (для обогрева рабочих мест и для сушки увлажненн</w:t>
      </w:r>
      <w:r>
        <w:rPr>
          <w:rFonts w:ascii="Times New Roman" w:hAnsi="Times New Roman" w:cs="Times New Roman"/>
          <w:sz w:val="24"/>
          <w:szCs w:val="24"/>
        </w:rPr>
        <w:t>ых участков) следует применять только ветроустойчивые горелки.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Воздухонагревательные установки размещаются на расстоянии не менее 5 метров от строящегося здания, сооружения.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Емкость для топлива должна быть объемом не более 200 литров и находиться на р</w:t>
      </w:r>
      <w:r>
        <w:rPr>
          <w:rFonts w:ascii="Times New Roman" w:hAnsi="Times New Roman" w:cs="Times New Roman"/>
          <w:sz w:val="24"/>
          <w:szCs w:val="24"/>
        </w:rPr>
        <w:t>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и арматура на топливопроводах изготавливаются в заводских ус</w:t>
      </w:r>
      <w:r>
        <w:rPr>
          <w:rFonts w:ascii="Times New Roman" w:hAnsi="Times New Roman" w:cs="Times New Roman"/>
          <w:sz w:val="24"/>
          <w:szCs w:val="24"/>
        </w:rPr>
        <w:t>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При монтаже и эксплуатации установок, работающих</w:t>
      </w:r>
      <w:r>
        <w:rPr>
          <w:rFonts w:ascii="Times New Roman" w:hAnsi="Times New Roman" w:cs="Times New Roman"/>
          <w:sz w:val="24"/>
          <w:szCs w:val="24"/>
        </w:rPr>
        <w:t xml:space="preserve"> на газовом топливе, соблюдаются следующие требования: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оборудование теплопроизводящих установок стандартными горелками, имеющими заводской паспорт;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w:t>
      </w:r>
      <w:r>
        <w:rPr>
          <w:rFonts w:ascii="Times New Roman" w:hAnsi="Times New Roman" w:cs="Times New Roman"/>
          <w:sz w:val="24"/>
          <w:szCs w:val="24"/>
        </w:rPr>
        <w:t>улирования тепловой нагрузки агрегата;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вентиляцией помещения с теплопроизводящими установками трехкратного воздухообмена;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При э</w:t>
      </w:r>
      <w:r>
        <w:rPr>
          <w:rFonts w:ascii="Times New Roman" w:hAnsi="Times New Roman" w:cs="Times New Roman"/>
          <w:sz w:val="24"/>
          <w:szCs w:val="24"/>
        </w:rPr>
        <w:t>ксплуатации теплопроизводящих установок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w:t>
      </w:r>
      <w:r>
        <w:rPr>
          <w:rFonts w:ascii="Times New Roman" w:hAnsi="Times New Roman" w:cs="Times New Roman"/>
          <w:sz w:val="24"/>
          <w:szCs w:val="24"/>
        </w:rPr>
        <w:t>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работать при неотрегулированной форсунке;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применять резиновые, полимерные шланги и муфты для соединения </w:t>
      </w:r>
      <w:r>
        <w:rPr>
          <w:rFonts w:ascii="Times New Roman" w:hAnsi="Times New Roman" w:cs="Times New Roman"/>
          <w:sz w:val="24"/>
          <w:szCs w:val="24"/>
        </w:rPr>
        <w:t>топливопроводов;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устраивать ограждения из горючих материалов около теплопроизводящей установки и расходных баков;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отогревать топливопроводы открытым пламенем;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зажигать рабочую смесь через смотровой глазок;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регулировать зазор между электродами с</w:t>
      </w:r>
      <w:r>
        <w:rPr>
          <w:rFonts w:ascii="Times New Roman" w:hAnsi="Times New Roman" w:cs="Times New Roman"/>
          <w:sz w:val="24"/>
          <w:szCs w:val="24"/>
        </w:rPr>
        <w:t>вечей при работающей теплопроизводящей установке;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допускать работу теплопроизводящей установки при отсутствии защитной решетки на воздухозаборных коллекторах.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Внутренний противопожарный водопровод и автоматические системы пожаротушения, предусмотре</w:t>
      </w:r>
      <w:r>
        <w:rPr>
          <w:rFonts w:ascii="Times New Roman" w:hAnsi="Times New Roman" w:cs="Times New Roman"/>
          <w:sz w:val="24"/>
          <w:szCs w:val="24"/>
        </w:rPr>
        <w:t>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w:t>
      </w:r>
      <w:r>
        <w:rPr>
          <w:rFonts w:ascii="Times New Roman" w:hAnsi="Times New Roman" w:cs="Times New Roman"/>
          <w:sz w:val="24"/>
          <w:szCs w:val="24"/>
        </w:rPr>
        <w:t>адочных работ инженерных систем (в кабельных сооружениях - до укладки кабелей).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здания пожарного депо не по назначе</w:t>
      </w:r>
      <w:r>
        <w:rPr>
          <w:rFonts w:ascii="Times New Roman" w:hAnsi="Times New Roman" w:cs="Times New Roman"/>
          <w:sz w:val="24"/>
          <w:szCs w:val="24"/>
        </w:rPr>
        <w:t>нию.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людей на территории ст</w:t>
      </w:r>
      <w:r>
        <w:rPr>
          <w:rFonts w:ascii="Times New Roman" w:hAnsi="Times New Roman" w:cs="Times New Roman"/>
          <w:sz w:val="24"/>
          <w:szCs w:val="24"/>
        </w:rPr>
        <w:t>роительства, в строящихся зданиях, а также в указанных помещениях не допускается.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w:t>
      </w:r>
      <w:r>
        <w:rPr>
          <w:rFonts w:ascii="Times New Roman" w:hAnsi="Times New Roman" w:cs="Times New Roman"/>
          <w:b/>
          <w:bCs/>
          <w:sz w:val="32"/>
          <w:szCs w:val="32"/>
        </w:rPr>
        <w:t>. Пожароопасные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При проведении окрасочных работ необходимо: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w:t>
      </w:r>
      <w:r>
        <w:rPr>
          <w:rFonts w:ascii="Times New Roman" w:hAnsi="Times New Roman" w:cs="Times New Roman"/>
          <w:sz w:val="24"/>
          <w:szCs w:val="24"/>
        </w:rPr>
        <w:t>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w:t>
      </w:r>
      <w:r>
        <w:rPr>
          <w:rFonts w:ascii="Times New Roman" w:hAnsi="Times New Roman" w:cs="Times New Roman"/>
          <w:sz w:val="24"/>
          <w:szCs w:val="24"/>
        </w:rPr>
        <w:t>анить тару из-под лакокрасочных материалов на приспособленных площадках;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w:t>
      </w:r>
      <w:r>
        <w:rPr>
          <w:rFonts w:ascii="Times New Roman" w:hAnsi="Times New Roman" w:cs="Times New Roman"/>
          <w:sz w:val="24"/>
          <w:szCs w:val="24"/>
        </w:rPr>
        <w:t>емах местной вытяжной вентиляции или неподвижном конвейере;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w:t>
      </w:r>
      <w:r>
        <w:rPr>
          <w:rFonts w:ascii="Times New Roman" w:hAnsi="Times New Roman" w:cs="Times New Roman"/>
          <w:sz w:val="24"/>
          <w:szCs w:val="24"/>
        </w:rPr>
        <w:t>анить тару из-под горючих веществ вне помещений в специально отведенных местах.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w:t>
      </w:r>
      <w:r>
        <w:rPr>
          <w:rFonts w:ascii="Times New Roman" w:hAnsi="Times New Roman" w:cs="Times New Roman"/>
          <w:sz w:val="24"/>
          <w:szCs w:val="24"/>
        </w:rPr>
        <w:t>тественной или принудительной приточно-вытяжной вентиляцией.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Кратность воздухообмена для безопасного ведения работ в указанных помещениях определяется проектом производства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в помещения, в которых применяются горючие вещества, л</w:t>
      </w:r>
      <w:r>
        <w:rPr>
          <w:rFonts w:ascii="Times New Roman" w:hAnsi="Times New Roman" w:cs="Times New Roman"/>
          <w:sz w:val="24"/>
          <w:szCs w:val="24"/>
        </w:rPr>
        <w:t>иц, не участвующих в непосредственном выполнении работ, а также проводить работы и находиться людям в смежных помещениях.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Работы в помещениях, цистернах, технологических аппаратах (оборудовании), зонах (территориях), в которых возможно образование гор</w:t>
      </w:r>
      <w:r>
        <w:rPr>
          <w:rFonts w:ascii="Times New Roman" w:hAnsi="Times New Roman" w:cs="Times New Roman"/>
          <w:sz w:val="24"/>
          <w:szCs w:val="24"/>
        </w:rPr>
        <w:t>ючих паровоздушных смесей, следует выполнять искробезопасным инструментом в одежде и обуви, неспособных вызвать искру.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w:t>
      </w:r>
      <w:r>
        <w:rPr>
          <w:rFonts w:ascii="Times New Roman" w:hAnsi="Times New Roman" w:cs="Times New Roman"/>
          <w:sz w:val="24"/>
          <w:szCs w:val="24"/>
        </w:rPr>
        <w:t>в из помещений, а в коридорах и других участках путей эвакуации - после завершения работ в помещениях.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w:t>
      </w:r>
      <w:r>
        <w:rPr>
          <w:rFonts w:ascii="Times New Roman" w:hAnsi="Times New Roman" w:cs="Times New Roman"/>
          <w:sz w:val="24"/>
          <w:szCs w:val="24"/>
        </w:rPr>
        <w:t>рные 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w:t>
      </w:r>
      <w:r>
        <w:rPr>
          <w:rFonts w:ascii="Times New Roman" w:hAnsi="Times New Roman" w:cs="Times New Roman"/>
          <w:sz w:val="24"/>
          <w:szCs w:val="24"/>
        </w:rPr>
        <w:t>ой площадке или в помещении, имеющем вытяжную вентиляцию.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w:t>
      </w:r>
      <w:r>
        <w:rPr>
          <w:rFonts w:ascii="Times New Roman" w:hAnsi="Times New Roman" w:cs="Times New Roman"/>
          <w:sz w:val="24"/>
          <w:szCs w:val="24"/>
        </w:rPr>
        <w:t>их вместимости. Загружаемый в котел наполнитель должен быть сухим.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344. Во избежание выливания мастики </w:t>
      </w:r>
      <w:r>
        <w:rPr>
          <w:rFonts w:ascii="Times New Roman" w:hAnsi="Times New Roman" w:cs="Times New Roman"/>
          <w:sz w:val="24"/>
          <w:szCs w:val="24"/>
        </w:rPr>
        <w:t>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окончания работ</w:t>
      </w:r>
      <w:r>
        <w:rPr>
          <w:rFonts w:ascii="Times New Roman" w:hAnsi="Times New Roman" w:cs="Times New Roman"/>
          <w:sz w:val="24"/>
          <w:szCs w:val="24"/>
        </w:rPr>
        <w:t xml:space="preserve"> следует погасить топки котлов и залить их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w:t>
      </w:r>
      <w:r>
        <w:rPr>
          <w:rFonts w:ascii="Times New Roman" w:hAnsi="Times New Roman" w:cs="Times New Roman"/>
          <w:sz w:val="24"/>
          <w:szCs w:val="24"/>
        </w:rPr>
        <w:t>A</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П</w:t>
      </w:r>
      <w:r>
        <w:rPr>
          <w:rFonts w:ascii="Times New Roman" w:hAnsi="Times New Roman" w:cs="Times New Roman"/>
          <w:sz w:val="24"/>
          <w:szCs w:val="24"/>
        </w:rPr>
        <w:t>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шкафы следует постоянно держ</w:t>
      </w:r>
      <w:r>
        <w:rPr>
          <w:rFonts w:ascii="Times New Roman" w:hAnsi="Times New Roman" w:cs="Times New Roman"/>
          <w:sz w:val="24"/>
          <w:szCs w:val="24"/>
        </w:rPr>
        <w:t>ать закрытыми на замки.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Место варки и разогрева мастик обваловывается на высоту не менее 0,3 метра или устраиваются бортики из негорючих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Доста</w:t>
      </w:r>
      <w:r>
        <w:rPr>
          <w:rFonts w:ascii="Times New Roman" w:hAnsi="Times New Roman" w:cs="Times New Roman"/>
          <w:sz w:val="24"/>
          <w:szCs w:val="24"/>
        </w:rPr>
        <w:t>вку горячей битумной мастики на рабочие места разрешается осуществлять: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w:t>
      </w:r>
      <w:r>
        <w:rPr>
          <w:rFonts w:ascii="Times New Roman" w:hAnsi="Times New Roman" w:cs="Times New Roman"/>
          <w:sz w:val="24"/>
          <w:szCs w:val="24"/>
        </w:rPr>
        <w:t>крывание при падении бачка;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w:t>
      </w:r>
      <w:r>
        <w:rPr>
          <w:rFonts w:ascii="Times New Roman" w:hAnsi="Times New Roman" w:cs="Times New Roman"/>
          <w:sz w:val="24"/>
          <w:szCs w:val="24"/>
        </w:rPr>
        <w:t>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Запрещае</w:t>
      </w:r>
      <w:r>
        <w:rPr>
          <w:rFonts w:ascii="Times New Roman" w:hAnsi="Times New Roman" w:cs="Times New Roman"/>
          <w:sz w:val="24"/>
          <w:szCs w:val="24"/>
        </w:rPr>
        <w:t>тся переносить мастику в открытой таре.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Запрещается в процессе варки и разогрева битумных составов оставлять котлы без присмотра.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Запрещается разогрев битумной мастики вместе с растворителями.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353. При смешивании разогретый битум следует вливать </w:t>
      </w:r>
      <w:r>
        <w:rPr>
          <w:rFonts w:ascii="Times New Roman" w:hAnsi="Times New Roman" w:cs="Times New Roman"/>
          <w:sz w:val="24"/>
          <w:szCs w:val="24"/>
        </w:rPr>
        <w:t>в растворитель. Перемешивание разрешается только деревянной мешалкой.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При проведении огневых работ необходимо: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перед проведением огневых работ </w:t>
      </w:r>
      <w:r>
        <w:rPr>
          <w:rFonts w:ascii="Times New Roman" w:hAnsi="Times New Roman" w:cs="Times New Roman"/>
          <w:sz w:val="24"/>
          <w:szCs w:val="24"/>
        </w:rPr>
        <w:t>провентилировать помещения, в которых возможно скопление паров легковоспламеняющихся и горючих жидкостей, а также горючих газов;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обеспечить место производства работ не менее чем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и пок</w:t>
      </w:r>
      <w:r>
        <w:rPr>
          <w:rFonts w:ascii="Times New Roman" w:hAnsi="Times New Roman" w:cs="Times New Roman"/>
          <w:sz w:val="24"/>
          <w:szCs w:val="24"/>
        </w:rPr>
        <w:t>рывалом для изоляции очага возгорания;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контроль состояния парогазовоздушной среды</w:t>
      </w:r>
      <w:r>
        <w:rPr>
          <w:rFonts w:ascii="Times New Roman" w:hAnsi="Times New Roman" w:cs="Times New Roman"/>
          <w:sz w:val="24"/>
          <w:szCs w:val="24"/>
        </w:rPr>
        <w:t xml:space="preserve"> в технологическом оборудовании, на котором проводятся огневые работы, и в опасной зоне;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w:t>
      </w:r>
      <w:r>
        <w:rPr>
          <w:rFonts w:ascii="Times New Roman" w:hAnsi="Times New Roman" w:cs="Times New Roman"/>
          <w:sz w:val="24"/>
          <w:szCs w:val="24"/>
        </w:rPr>
        <w:t>значений предельно допустимых взрывобезопасных концентраций паров (газов).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w:t>
      </w:r>
      <w:r>
        <w:rPr>
          <w:rFonts w:ascii="Times New Roman" w:hAnsi="Times New Roman" w:cs="Times New Roman"/>
          <w:sz w:val="24"/>
          <w:szCs w:val="24"/>
        </w:rPr>
        <w:t>ствующих коммуникаций (за исключением коммуникаций, используемых для подготовки к проведению огневых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w:t>
      </w:r>
      <w:r>
        <w:rPr>
          <w:rFonts w:ascii="Times New Roman" w:hAnsi="Times New Roman" w:cs="Times New Roman"/>
          <w:sz w:val="24"/>
          <w:szCs w:val="24"/>
        </w:rPr>
        <w:t>ам температуры самовоспламенения горючего пара (газа).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очистки помещений, а так</w:t>
      </w:r>
      <w:r>
        <w:rPr>
          <w:rFonts w:ascii="Times New Roman" w:hAnsi="Times New Roman" w:cs="Times New Roman"/>
          <w:sz w:val="24"/>
          <w:szCs w:val="24"/>
        </w:rPr>
        <w:t>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Для исключения попадания раскаленных частиц металла в смежные помещения</w:t>
      </w:r>
      <w:r>
        <w:rPr>
          <w:rFonts w:ascii="Times New Roman" w:hAnsi="Times New Roman" w:cs="Times New Roman"/>
          <w:sz w:val="24"/>
          <w:szCs w:val="24"/>
        </w:rPr>
        <w:t>,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w:t>
      </w:r>
      <w:r>
        <w:rPr>
          <w:rFonts w:ascii="Times New Roman" w:hAnsi="Times New Roman" w:cs="Times New Roman"/>
          <w:sz w:val="24"/>
          <w:szCs w:val="24"/>
        </w:rPr>
        <w:t>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Находящиеся в радиусе очист</w:t>
      </w:r>
      <w:r>
        <w:rPr>
          <w:rFonts w:ascii="Times New Roman" w:hAnsi="Times New Roman" w:cs="Times New Roman"/>
          <w:sz w:val="24"/>
          <w:szCs w:val="24"/>
        </w:rPr>
        <w:t>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w:t>
      </w:r>
      <w:r>
        <w:rPr>
          <w:rFonts w:ascii="Times New Roman" w:hAnsi="Times New Roman" w:cs="Times New Roman"/>
          <w:sz w:val="24"/>
          <w:szCs w:val="24"/>
        </w:rPr>
        <w:t>ания или другими негорючими материалами и при необходимости политы водой.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w:t>
      </w:r>
      <w:r>
        <w:rPr>
          <w:rFonts w:ascii="Times New Roman" w:hAnsi="Times New Roman" w:cs="Times New Roman"/>
          <w:sz w:val="24"/>
          <w:szCs w:val="24"/>
        </w:rPr>
        <w:t>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w:t>
      </w:r>
      <w:r>
        <w:rPr>
          <w:rFonts w:ascii="Times New Roman" w:hAnsi="Times New Roman" w:cs="Times New Roman"/>
          <w:sz w:val="24"/>
          <w:szCs w:val="24"/>
        </w:rPr>
        <w:t xml:space="preserve">еек не более 1 </w:t>
      </w:r>
      <w:r>
        <w:rPr>
          <w:rFonts w:ascii="Times New Roman" w:hAnsi="Times New Roman" w:cs="Times New Roman"/>
          <w:sz w:val="24"/>
          <w:szCs w:val="24"/>
        </w:rPr>
        <w:t>x</w:t>
      </w:r>
      <w:r>
        <w:rPr>
          <w:rFonts w:ascii="Times New Roman" w:hAnsi="Times New Roman" w:cs="Times New Roman"/>
          <w:sz w:val="24"/>
          <w:szCs w:val="24"/>
        </w:rPr>
        <w:t xml:space="preserve"> 1 миллиметр.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w:t>
      </w:r>
      <w:r>
        <w:rPr>
          <w:rFonts w:ascii="Times New Roman" w:hAnsi="Times New Roman" w:cs="Times New Roman"/>
          <w:sz w:val="24"/>
          <w:szCs w:val="24"/>
        </w:rPr>
        <w:t>пожаров и взрывов из-за загазованности и запыленности мест, в которых проводятся огневые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w:t>
      </w:r>
      <w:r>
        <w:rPr>
          <w:rFonts w:ascii="Times New Roman" w:hAnsi="Times New Roman" w:cs="Times New Roman"/>
          <w:sz w:val="24"/>
          <w:szCs w:val="24"/>
        </w:rPr>
        <w:t>дать от горючих жидкостей и газов, а в паяльных лампах давление полностью стравливать.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Запрещается организация постоянных мест проведения ог</w:t>
      </w:r>
      <w:r>
        <w:rPr>
          <w:rFonts w:ascii="Times New Roman" w:hAnsi="Times New Roman" w:cs="Times New Roman"/>
          <w:sz w:val="24"/>
          <w:szCs w:val="24"/>
        </w:rPr>
        <w:t>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сварочной мастерской при наличии не более 10 сварочных постов допускается для каждого поста иметь по 1 запасному балл</w:t>
      </w:r>
      <w:r>
        <w:rPr>
          <w:rFonts w:ascii="Times New Roman" w:hAnsi="Times New Roman" w:cs="Times New Roman"/>
          <w:sz w:val="24"/>
          <w:szCs w:val="24"/>
        </w:rPr>
        <w:t>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При проведении огневых работ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приступать к работе при неисправной аппаратуре;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w:t>
      </w:r>
      <w:r>
        <w:rPr>
          <w:rFonts w:ascii="Times New Roman" w:hAnsi="Times New Roman" w:cs="Times New Roman"/>
          <w:sz w:val="24"/>
          <w:szCs w:val="24"/>
        </w:rPr>
        <w:t>ь огневые работы на свежеокрашенных горючими красками (лаками) конструкциях и изделиях;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хранить в сварочных кабинах одежду, легковоспламеняющиеся и </w:t>
      </w:r>
      <w:r>
        <w:rPr>
          <w:rFonts w:ascii="Times New Roman" w:hAnsi="Times New Roman" w:cs="Times New Roman"/>
          <w:sz w:val="24"/>
          <w:szCs w:val="24"/>
        </w:rPr>
        <w:t>горючие жидкости, другие горючие материалы;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допускать к самостоятельной работе лиц, не имеющих квалификационного удостоверения;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проводить р</w:t>
      </w:r>
      <w:r>
        <w:rPr>
          <w:rFonts w:ascii="Times New Roman" w:hAnsi="Times New Roman" w:cs="Times New Roman"/>
          <w:sz w:val="24"/>
          <w:szCs w:val="24"/>
        </w:rPr>
        <w:t>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w:t>
      </w:r>
      <w:r>
        <w:rPr>
          <w:rFonts w:ascii="Times New Roman" w:hAnsi="Times New Roman" w:cs="Times New Roman"/>
          <w:sz w:val="24"/>
          <w:szCs w:val="24"/>
        </w:rPr>
        <w:t>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После завершения огневы</w:t>
      </w:r>
      <w:r>
        <w:rPr>
          <w:rFonts w:ascii="Times New Roman" w:hAnsi="Times New Roman" w:cs="Times New Roman"/>
          <w:sz w:val="24"/>
          <w:szCs w:val="24"/>
        </w:rPr>
        <w:t>х работ должно быть обеспечено наблюдение за местом проведения работ в течение не менее 4 часов.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При проведении газосварочных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переносные ацетиленовые генераторы следует устанавливать на открытых площадках. Ацетиленовые генераторы необходимо </w:t>
      </w:r>
      <w:r>
        <w:rPr>
          <w:rFonts w:ascii="Times New Roman" w:hAnsi="Times New Roman" w:cs="Times New Roman"/>
          <w:sz w:val="24"/>
          <w:szCs w:val="24"/>
        </w:rPr>
        <w:t>ограждать и размещать не ближе 10 метров от мест проведения работ, а также от мест забора воздуха компрессорами и вентиляторами;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w:t>
      </w:r>
      <w:r>
        <w:rPr>
          <w:rFonts w:ascii="Times New Roman" w:hAnsi="Times New Roman" w:cs="Times New Roman"/>
          <w:sz w:val="24"/>
          <w:szCs w:val="24"/>
        </w:rPr>
        <w:t>опасно", "Не курить", "Не проходить с огнем";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w:t>
      </w:r>
      <w:r>
        <w:rPr>
          <w:rFonts w:ascii="Times New Roman" w:hAnsi="Times New Roman" w:cs="Times New Roman"/>
          <w:sz w:val="24"/>
          <w:szCs w:val="24"/>
        </w:rPr>
        <w:t>альный бункер;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газоподводящие шланги на присоединительных ниппелях аппаратуры, горелок, резаков и редукторов</w:t>
      </w:r>
      <w:r>
        <w:rPr>
          <w:rFonts w:ascii="Times New Roman" w:hAnsi="Times New Roman" w:cs="Times New Roman"/>
          <w:sz w:val="24"/>
          <w:szCs w:val="24"/>
        </w:rPr>
        <w:t xml:space="preserve"> должны быть надежно закреплены. На ниппели водяных затворов шланги плотно надеваются, но не закрепляются;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w:t>
      </w:r>
      <w:r>
        <w:rPr>
          <w:rFonts w:ascii="Times New Roman" w:hAnsi="Times New Roman" w:cs="Times New Roman"/>
          <w:sz w:val="24"/>
          <w:szCs w:val="24"/>
        </w:rPr>
        <w:t>емых местах;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w:t>
      </w:r>
      <w:r>
        <w:rPr>
          <w:rFonts w:ascii="Times New Roman" w:hAnsi="Times New Roman" w:cs="Times New Roman"/>
          <w:sz w:val="24"/>
          <w:szCs w:val="24"/>
        </w:rPr>
        <w:t>лограммов;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вскрытые барабаны с карбидом кальция следует защищать непроницаемыми для воды крышками;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w:t>
      </w:r>
      <w:r>
        <w:rPr>
          <w:rFonts w:ascii="Times New Roman" w:hAnsi="Times New Roman" w:cs="Times New Roman"/>
          <w:sz w:val="24"/>
          <w:szCs w:val="24"/>
        </w:rPr>
        <w:t>ускаются толчки и удары;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обращении с порожними баллонами из-под кислорода или горючих газов соблюдаются таки</w:t>
      </w:r>
      <w:r>
        <w:rPr>
          <w:rFonts w:ascii="Times New Roman" w:hAnsi="Times New Roman" w:cs="Times New Roman"/>
          <w:sz w:val="24"/>
          <w:szCs w:val="24"/>
        </w:rPr>
        <w:t>е же меры безопасности, как и с наполненными баллонами;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При проведении газосваро</w:t>
      </w:r>
      <w:r>
        <w:rPr>
          <w:rFonts w:ascii="Times New Roman" w:hAnsi="Times New Roman" w:cs="Times New Roman"/>
          <w:sz w:val="24"/>
          <w:szCs w:val="24"/>
        </w:rPr>
        <w:t>чных или газорезательных работ с карбидом кальция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использовать один водяной затвор 2 сварщикам;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w:t>
      </w:r>
      <w:r>
        <w:rPr>
          <w:rFonts w:ascii="Times New Roman" w:hAnsi="Times New Roman" w:cs="Times New Roman"/>
          <w:sz w:val="24"/>
          <w:szCs w:val="24"/>
        </w:rPr>
        <w:t>ть на карбидной пыли;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продувку шланга для</w:t>
      </w:r>
      <w:r>
        <w:rPr>
          <w:rFonts w:ascii="Times New Roman" w:hAnsi="Times New Roman" w:cs="Times New Roman"/>
          <w:sz w:val="24"/>
          <w:szCs w:val="24"/>
        </w:rPr>
        <w:t xml:space="preserve"> горючих газов кислородом и кислородного шланга горючим газом, а также взаимозаменять шланги при работе;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перекручивать, заламывать или зажимать газоподводящие шланги;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переносить генератор при наличии в газосборнике ацетилена;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форсировать работу ац</w:t>
      </w:r>
      <w:r>
        <w:rPr>
          <w:rFonts w:ascii="Times New Roman" w:hAnsi="Times New Roman" w:cs="Times New Roman"/>
          <w:sz w:val="24"/>
          <w:szCs w:val="24"/>
        </w:rPr>
        <w:t>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w:t>
      </w:r>
      <w:r>
        <w:rPr>
          <w:rFonts w:ascii="Times New Roman" w:hAnsi="Times New Roman" w:cs="Times New Roman"/>
          <w:sz w:val="24"/>
          <w:szCs w:val="24"/>
        </w:rPr>
        <w:t>вой аппаратуры и в других местах, где возможно соприкосновение с ацетиленом.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При проведении электросварочных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w:t>
      </w:r>
      <w:r>
        <w:rPr>
          <w:rFonts w:ascii="Times New Roman" w:hAnsi="Times New Roman" w:cs="Times New Roman"/>
          <w:sz w:val="24"/>
          <w:szCs w:val="24"/>
        </w:rPr>
        <w:t>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w:t>
      </w:r>
      <w:r>
        <w:rPr>
          <w:rFonts w:ascii="Times New Roman" w:hAnsi="Times New Roman" w:cs="Times New Roman"/>
          <w:sz w:val="24"/>
          <w:szCs w:val="24"/>
        </w:rPr>
        <w:t>репленных болтами с шайбами;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w:t>
      </w:r>
      <w:r>
        <w:rPr>
          <w:rFonts w:ascii="Times New Roman" w:hAnsi="Times New Roman" w:cs="Times New Roman"/>
          <w:sz w:val="24"/>
          <w:szCs w:val="24"/>
        </w:rPr>
        <w:t>оборудованию, а также к местам сварочных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w:t>
      </w:r>
      <w:r>
        <w:rPr>
          <w:rFonts w:ascii="Times New Roman" w:hAnsi="Times New Roman" w:cs="Times New Roman"/>
          <w:sz w:val="24"/>
          <w:szCs w:val="24"/>
        </w:rPr>
        <w:t xml:space="preserve">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w:t>
      </w:r>
      <w:r>
        <w:rPr>
          <w:rFonts w:ascii="Times New Roman" w:hAnsi="Times New Roman" w:cs="Times New Roman"/>
          <w:sz w:val="24"/>
          <w:szCs w:val="24"/>
        </w:rPr>
        <w:t>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использование в качестве обратного про</w:t>
      </w:r>
      <w:r>
        <w:rPr>
          <w:rFonts w:ascii="Times New Roman" w:hAnsi="Times New Roman" w:cs="Times New Roman"/>
          <w:sz w:val="24"/>
          <w:szCs w:val="24"/>
        </w:rPr>
        <w:t>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пожаровзрывоопасных и пожароо</w:t>
      </w:r>
      <w:r>
        <w:rPr>
          <w:rFonts w:ascii="Times New Roman" w:hAnsi="Times New Roman" w:cs="Times New Roman"/>
          <w:sz w:val="24"/>
          <w:szCs w:val="24"/>
        </w:rPr>
        <w:t>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конструкция электрододе</w:t>
      </w:r>
      <w:r>
        <w:rPr>
          <w:rFonts w:ascii="Times New Roman" w:hAnsi="Times New Roman" w:cs="Times New Roman"/>
          <w:sz w:val="24"/>
          <w:szCs w:val="24"/>
        </w:rPr>
        <w:t>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w:t>
      </w:r>
      <w:r>
        <w:rPr>
          <w:rFonts w:ascii="Times New Roman" w:hAnsi="Times New Roman" w:cs="Times New Roman"/>
          <w:sz w:val="24"/>
          <w:szCs w:val="24"/>
        </w:rPr>
        <w:t>редметы. Рукоятка электрододержателя делается из негорючего диэлектрического и теплоизолирующего материала;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w:t>
      </w:r>
      <w:r>
        <w:rPr>
          <w:rFonts w:ascii="Times New Roman" w:hAnsi="Times New Roman" w:cs="Times New Roman"/>
          <w:sz w:val="24"/>
          <w:szCs w:val="24"/>
        </w:rPr>
        <w:t>татки (огарки) следует помещать в металлический ящик, устанавливаемый у места сварочных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w:t>
      </w:r>
      <w:r>
        <w:rPr>
          <w:rFonts w:ascii="Times New Roman" w:hAnsi="Times New Roman" w:cs="Times New Roman"/>
          <w:sz w:val="24"/>
          <w:szCs w:val="24"/>
        </w:rPr>
        <w:t>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w:t>
      </w:r>
      <w:r>
        <w:rPr>
          <w:rFonts w:ascii="Times New Roman" w:hAnsi="Times New Roman" w:cs="Times New Roman"/>
          <w:sz w:val="24"/>
          <w:szCs w:val="24"/>
        </w:rPr>
        <w:t>ое обслуживание и планово-предупредительный ремонт сварочного оборудования проводится в соответствии с графиком;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w:t>
      </w:r>
      <w:r>
        <w:rPr>
          <w:rFonts w:ascii="Times New Roman" w:hAnsi="Times New Roman" w:cs="Times New Roman"/>
          <w:sz w:val="24"/>
          <w:szCs w:val="24"/>
        </w:rPr>
        <w:t>и от распределительной сети через регулятор тока любого типа;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w:t>
      </w:r>
      <w:r>
        <w:rPr>
          <w:rFonts w:ascii="Times New Roman" w:hAnsi="Times New Roman" w:cs="Times New Roman"/>
          <w:sz w:val="24"/>
          <w:szCs w:val="24"/>
        </w:rPr>
        <w:t>лки без присмотра.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огневых работах, связанных с резкой металла: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допускается хранить запас горючего на месте проведения бензо- и керосинорезательны</w:t>
      </w:r>
      <w:r>
        <w:rPr>
          <w:rFonts w:ascii="Times New Roman" w:hAnsi="Times New Roman" w:cs="Times New Roman"/>
          <w:sz w:val="24"/>
          <w:szCs w:val="24"/>
        </w:rPr>
        <w:t>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проверять перед началом работ исправность арма</w:t>
      </w:r>
      <w:r>
        <w:rPr>
          <w:rFonts w:ascii="Times New Roman" w:hAnsi="Times New Roman" w:cs="Times New Roman"/>
          <w:sz w:val="24"/>
          <w:szCs w:val="24"/>
        </w:rPr>
        <w:t>туры бензо- и керосинореза, плотность соединений шлангов на ниппелях, исправность резьбы в накидных гайках и головках;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бачок с горючим располагать на рас</w:t>
      </w:r>
      <w:r>
        <w:rPr>
          <w:rFonts w:ascii="Times New Roman" w:hAnsi="Times New Roman" w:cs="Times New Roman"/>
          <w:sz w:val="24"/>
          <w:szCs w:val="24"/>
        </w:rPr>
        <w:t>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эксплуатировать бачки, не прошедшие гидроиспытаний,</w:t>
      </w:r>
      <w:r>
        <w:rPr>
          <w:rFonts w:ascii="Times New Roman" w:hAnsi="Times New Roman" w:cs="Times New Roman"/>
          <w:sz w:val="24"/>
          <w:szCs w:val="24"/>
        </w:rPr>
        <w:t xml:space="preserve"> имеющие течь горючей смеси, а также неисправный насос или манометр;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При проведении бензо- и керосинорезательных ра</w:t>
      </w:r>
      <w:r>
        <w:rPr>
          <w:rFonts w:ascii="Times New Roman" w:hAnsi="Times New Roman" w:cs="Times New Roman"/>
          <w:sz w:val="24"/>
          <w:szCs w:val="24"/>
        </w:rPr>
        <w:t>бот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достигать давления воздуха в бачке с горючим, превышающего рабочее давление кислорода в резаке;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зажимать, перекручивать или зала</w:t>
      </w:r>
      <w:r>
        <w:rPr>
          <w:rFonts w:ascii="Times New Roman" w:hAnsi="Times New Roman" w:cs="Times New Roman"/>
          <w:sz w:val="24"/>
          <w:szCs w:val="24"/>
        </w:rPr>
        <w:t>мывать шланги, подающие кислород или горючее к резаку;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использовать кислородные шланги для подвода бензина или керосина к резаку.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369. При проведении работ с применением паяльной лампы рабочее место должно быть очищено от горючих материалов, а находящие</w:t>
      </w:r>
      <w:r>
        <w:rPr>
          <w:rFonts w:ascii="Times New Roman" w:hAnsi="Times New Roman" w:cs="Times New Roman"/>
          <w:sz w:val="24"/>
          <w:szCs w:val="24"/>
        </w:rPr>
        <w:t>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Паяльные лампы необходимо содержать в исправном состоянии и осуществлять про</w:t>
      </w:r>
      <w:r>
        <w:rPr>
          <w:rFonts w:ascii="Times New Roman" w:hAnsi="Times New Roman" w:cs="Times New Roman"/>
          <w:sz w:val="24"/>
          <w:szCs w:val="24"/>
        </w:rPr>
        <w:t>верки их параметров в соответствии с технической документацией, но не реже 1 раза в месяц.</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370. Во избежание взрыва паяльной </w:t>
      </w:r>
      <w:r>
        <w:rPr>
          <w:rFonts w:ascii="Times New Roman" w:hAnsi="Times New Roman" w:cs="Times New Roman"/>
          <w:sz w:val="24"/>
          <w:szCs w:val="24"/>
        </w:rPr>
        <w:t>лампы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в качестве горючего для ламп, работающих на керосине, бензин или смеси бензина с керосином;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заполнять</w:t>
      </w:r>
      <w:r>
        <w:rPr>
          <w:rFonts w:ascii="Times New Roman" w:hAnsi="Times New Roman" w:cs="Times New Roman"/>
          <w:sz w:val="24"/>
          <w:szCs w:val="24"/>
        </w:rPr>
        <w:t xml:space="preserve"> лампу горючим более чем на три четверти объема ее резервуара;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отворачивать воздушный винт и наливную пробку, когда лампа горит или еще не остыла;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w:t>
      </w:r>
      <w:r>
        <w:rPr>
          <w:rFonts w:ascii="Times New Roman" w:hAnsi="Times New Roman" w:cs="Times New Roman"/>
          <w:sz w:val="24"/>
          <w:szCs w:val="24"/>
        </w:rPr>
        <w:t>егковоспламеняющихся и горючих жидкостей при отключенных или неисправных системах вентиляции.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w:t>
      </w:r>
      <w:r>
        <w:rPr>
          <w:rFonts w:ascii="Times New Roman" w:hAnsi="Times New Roman" w:cs="Times New Roman"/>
          <w:sz w:val="24"/>
          <w:szCs w:val="24"/>
        </w:rPr>
        <w:t xml:space="preserve"> о ее содержании.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w:t>
      </w:r>
      <w:r>
        <w:rPr>
          <w:rFonts w:ascii="Times New Roman" w:hAnsi="Times New Roman" w:cs="Times New Roman"/>
          <w:sz w:val="24"/>
          <w:szCs w:val="24"/>
        </w:rPr>
        <w:t>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w:t>
      </w:r>
      <w:r>
        <w:rPr>
          <w:rFonts w:ascii="Times New Roman" w:hAnsi="Times New Roman" w:cs="Times New Roman"/>
          <w:sz w:val="24"/>
          <w:szCs w:val="24"/>
        </w:rPr>
        <w:t>дует убирать в помещения, предназначенные для их хранения.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w:t>
      </w:r>
      <w:r>
        <w:rPr>
          <w:rFonts w:ascii="Times New Roman" w:hAnsi="Times New Roman" w:cs="Times New Roman"/>
          <w:sz w:val="24"/>
          <w:szCs w:val="24"/>
        </w:rPr>
        <w:t xml:space="preserve">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w:t>
      </w:r>
      <w:r>
        <w:rPr>
          <w:rFonts w:ascii="Times New Roman" w:hAnsi="Times New Roman" w:cs="Times New Roman"/>
          <w:sz w:val="24"/>
          <w:szCs w:val="24"/>
        </w:rPr>
        <w:t xml:space="preserve">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должен содержать сведения о фамилии, имени, отчестве (при наличии) руководителя раб</w:t>
      </w:r>
      <w:r>
        <w:rPr>
          <w:rFonts w:ascii="Times New Roman" w:hAnsi="Times New Roman" w:cs="Times New Roman"/>
          <w:sz w:val="24"/>
          <w:szCs w:val="24"/>
        </w:rPr>
        <w:t>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w:t>
      </w:r>
      <w:r>
        <w:rPr>
          <w:rFonts w:ascii="Times New Roman" w:hAnsi="Times New Roman" w:cs="Times New Roman"/>
          <w:sz w:val="24"/>
          <w:szCs w:val="24"/>
        </w:rPr>
        <w:t>ждому исполнителю, планируемое время начала и окончания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w:t>
      </w:r>
      <w:r>
        <w:rPr>
          <w:rFonts w:ascii="Times New Roman" w:hAnsi="Times New Roman" w:cs="Times New Roman"/>
          <w:sz w:val="24"/>
          <w:szCs w:val="24"/>
        </w:rPr>
        <w:t>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оформление и регистрация наряда-допуска на проведение огневых работ в электронном виде в соответс</w:t>
      </w:r>
      <w:r>
        <w:rPr>
          <w:rFonts w:ascii="Times New Roman" w:hAnsi="Times New Roman" w:cs="Times New Roman"/>
          <w:sz w:val="24"/>
          <w:szCs w:val="24"/>
        </w:rPr>
        <w:t xml:space="preserve">твии с требованиями Федерального </w:t>
      </w:r>
      <w:hyperlink r:id="rId15"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электронной подписи".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w:t>
      </w:r>
      <w:r>
        <w:rPr>
          <w:rFonts w:ascii="Times New Roman" w:hAnsi="Times New Roman" w:cs="Times New Roman"/>
          <w:b/>
          <w:bCs/>
          <w:sz w:val="32"/>
          <w:szCs w:val="32"/>
        </w:rPr>
        <w:t>. Автозаправочные станции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Руководитель организации обеспечивает в установленные технической докуме</w:t>
      </w:r>
      <w:r>
        <w:rPr>
          <w:rFonts w:ascii="Times New Roman" w:hAnsi="Times New Roman" w:cs="Times New Roman"/>
          <w:sz w:val="24"/>
          <w:szCs w:val="24"/>
        </w:rPr>
        <w:t>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Технологическое оборудование, предназначенное для использов</w:t>
      </w:r>
      <w:r>
        <w:rPr>
          <w:rFonts w:ascii="Times New Roman" w:hAnsi="Times New Roman" w:cs="Times New Roman"/>
          <w:sz w:val="24"/>
          <w:szCs w:val="24"/>
        </w:rPr>
        <w:t>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Степень заполнения резервуаров топливом не должна превыш</w:t>
      </w:r>
      <w:r>
        <w:rPr>
          <w:rFonts w:ascii="Times New Roman" w:hAnsi="Times New Roman" w:cs="Times New Roman"/>
          <w:sz w:val="24"/>
          <w:szCs w:val="24"/>
        </w:rPr>
        <w:t>ать 95 процентов их внутреннего геометрического объема.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w:t>
      </w:r>
      <w:r>
        <w:rPr>
          <w:rFonts w:ascii="Times New Roman" w:hAnsi="Times New Roman" w:cs="Times New Roman"/>
          <w:sz w:val="24"/>
          <w:szCs w:val="24"/>
        </w:rPr>
        <w:t>ламени и при непрерывном контроле газовой среды.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После окончания обесшламливания шлам необходимо немедленно удалить с территории автозаправочных станций.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w:t>
      </w:r>
      <w:r>
        <w:rPr>
          <w:rFonts w:ascii="Times New Roman" w:hAnsi="Times New Roman" w:cs="Times New Roman"/>
          <w:sz w:val="24"/>
          <w:szCs w:val="24"/>
        </w:rPr>
        <w:t>в топлива при сливоналивных операциях.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Наполнение резервуаров топливом следует проводить только закрытым способом.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w:t>
      </w:r>
      <w:r>
        <w:rPr>
          <w:rFonts w:ascii="Times New Roman" w:hAnsi="Times New Roman" w:cs="Times New Roman"/>
          <w:sz w:val="24"/>
          <w:szCs w:val="24"/>
        </w:rPr>
        <w:t>ательный клапан автоцистерны с топливом.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w:t>
      </w:r>
      <w:r>
        <w:rPr>
          <w:rFonts w:ascii="Times New Roman" w:hAnsi="Times New Roman" w:cs="Times New Roman"/>
          <w:sz w:val="24"/>
          <w:szCs w:val="24"/>
        </w:rPr>
        <w:t>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w:t>
      </w:r>
      <w:r>
        <w:rPr>
          <w:rFonts w:ascii="Times New Roman" w:hAnsi="Times New Roman" w:cs="Times New Roman"/>
          <w:sz w:val="24"/>
          <w:szCs w:val="24"/>
        </w:rPr>
        <w:t>ритории автоцистерны не допускается.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Операции п</w:t>
      </w:r>
      <w:r>
        <w:rPr>
          <w:rFonts w:ascii="Times New Roman" w:hAnsi="Times New Roman" w:cs="Times New Roman"/>
          <w:sz w:val="24"/>
          <w:szCs w:val="24"/>
        </w:rPr>
        <w:t>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установка у заправочной площадки для автоцистерны с топливом и приведение в готовность 2 передвижных </w:t>
      </w:r>
      <w:r>
        <w:rPr>
          <w:rFonts w:ascii="Times New Roman" w:hAnsi="Times New Roman" w:cs="Times New Roman"/>
          <w:sz w:val="24"/>
          <w:szCs w:val="24"/>
        </w:rPr>
        <w:t>огнетушителей требуемого объема;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w:t>
      </w:r>
      <w:r>
        <w:rPr>
          <w:rFonts w:ascii="Times New Roman" w:hAnsi="Times New Roman" w:cs="Times New Roman"/>
          <w:sz w:val="24"/>
          <w:szCs w:val="24"/>
        </w:rPr>
        <w:t>ой документацией;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w:t>
      </w:r>
      <w:r>
        <w:rPr>
          <w:rFonts w:ascii="Times New Roman" w:hAnsi="Times New Roman" w:cs="Times New Roman"/>
          <w:sz w:val="24"/>
          <w:szCs w:val="24"/>
        </w:rPr>
        <w:t>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При заправке транспортных средств топливом с</w:t>
      </w:r>
      <w:r>
        <w:rPr>
          <w:rFonts w:ascii="Times New Roman" w:hAnsi="Times New Roman" w:cs="Times New Roman"/>
          <w:sz w:val="24"/>
          <w:szCs w:val="24"/>
        </w:rPr>
        <w:t>облюдаются следующие требования: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w:t>
      </w:r>
      <w:r>
        <w:rPr>
          <w:rFonts w:ascii="Times New Roman" w:hAnsi="Times New Roman" w:cs="Times New Roman"/>
          <w:sz w:val="24"/>
          <w:szCs w:val="24"/>
        </w:rPr>
        <w:t xml:space="preserve"> техника - своим ходом;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w:t>
      </w:r>
      <w:r>
        <w:rPr>
          <w:rFonts w:ascii="Times New Roman" w:hAnsi="Times New Roman" w:cs="Times New Roman"/>
          <w:sz w:val="24"/>
          <w:szCs w:val="24"/>
        </w:rPr>
        <w:t xml:space="preserve"> крышками в искробезопасном исполнении и по окончании рабочего дня вывозятся с территории автозаправочной станции;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w:t>
      </w:r>
      <w:r>
        <w:rPr>
          <w:rFonts w:ascii="Times New Roman" w:hAnsi="Times New Roman" w:cs="Times New Roman"/>
          <w:sz w:val="24"/>
          <w:szCs w:val="24"/>
        </w:rPr>
        <w:t>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На автозаправоч</w:t>
      </w:r>
      <w:r>
        <w:rPr>
          <w:rFonts w:ascii="Times New Roman" w:hAnsi="Times New Roman" w:cs="Times New Roman"/>
          <w:sz w:val="24"/>
          <w:szCs w:val="24"/>
        </w:rPr>
        <w:t>ной станции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заправка транспортных средств с работающими двигателями;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заполнение резервуаров топливом и заправка</w:t>
      </w:r>
      <w:r>
        <w:rPr>
          <w:rFonts w:ascii="Times New Roman" w:hAnsi="Times New Roman" w:cs="Times New Roman"/>
          <w:sz w:val="24"/>
          <w:szCs w:val="24"/>
        </w:rPr>
        <w:t xml:space="preserve"> транспортных средств во время грозы и в случае проявления атмосферных разрядов;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 заправка транспортных средств, в которых находятся пассажиры (за исключением легковых автомобилей);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w:t>
      </w:r>
      <w:r>
        <w:rPr>
          <w:rFonts w:ascii="Times New Roman" w:hAnsi="Times New Roman" w:cs="Times New Roman"/>
          <w:sz w:val="24"/>
          <w:szCs w:val="24"/>
        </w:rPr>
        <w:t>витые и радиоактивные вещества и др.), за исключением специально предусмотренных для этого топливозаправочных пунктов;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w:t>
      </w:r>
      <w:r>
        <w:rPr>
          <w:rFonts w:ascii="Times New Roman" w:hAnsi="Times New Roman" w:cs="Times New Roman"/>
          <w:sz w:val="24"/>
          <w:szCs w:val="24"/>
        </w:rPr>
        <w:t>иторию автозаправочной станции во время осуществления операции по приему, хранению или выдаче бензина.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w:t>
      </w:r>
      <w:r>
        <w:rPr>
          <w:rFonts w:ascii="Times New Roman" w:hAnsi="Times New Roman" w:cs="Times New Roman"/>
          <w:sz w:val="24"/>
          <w:szCs w:val="24"/>
        </w:rPr>
        <w:t>ваниями пожарной безопасности, предъявляемыми к стационарным автозаправочным станциям.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Запрещается исп</w:t>
      </w:r>
      <w:r>
        <w:rPr>
          <w:rFonts w:ascii="Times New Roman" w:hAnsi="Times New Roman" w:cs="Times New Roman"/>
          <w:sz w:val="24"/>
          <w:szCs w:val="24"/>
        </w:rPr>
        <w:t>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w:t>
      </w:r>
      <w:r>
        <w:rPr>
          <w:rFonts w:ascii="Times New Roman" w:hAnsi="Times New Roman" w:cs="Times New Roman"/>
          <w:sz w:val="24"/>
          <w:szCs w:val="24"/>
        </w:rPr>
        <w:t xml:space="preserve"> (в том числе при неисправности теплогенерирующего аппарата) 90 градусов Цельсия.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w:t>
      </w:r>
      <w:r>
        <w:rPr>
          <w:rFonts w:ascii="Times New Roman" w:hAnsi="Times New Roman" w:cs="Times New Roman"/>
          <w:sz w:val="24"/>
          <w:szCs w:val="24"/>
        </w:rPr>
        <w:t>огнетушителей требуемого объема.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Автозаправочные станции оснащаются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w:t>
      </w:r>
      <w:r>
        <w:rPr>
          <w:rFonts w:ascii="Times New Roman" w:hAnsi="Times New Roman" w:cs="Times New Roman"/>
          <w:sz w:val="24"/>
          <w:szCs w:val="24"/>
        </w:rPr>
        <w:t>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w:t>
      </w:r>
      <w:r>
        <w:rPr>
          <w:rFonts w:ascii="Times New Roman" w:hAnsi="Times New Roman" w:cs="Times New Roman"/>
          <w:sz w:val="24"/>
          <w:szCs w:val="24"/>
        </w:rPr>
        <w:t>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и одним покрывалом для изоляции очага возгорания размером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 Размещение огнетушителей должно предусматриваться на заправочных островках.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д</w:t>
      </w:r>
      <w:r>
        <w:rPr>
          <w:rFonts w:ascii="Times New Roman" w:hAnsi="Times New Roman" w:cs="Times New Roman"/>
          <w:sz w:val="24"/>
          <w:szCs w:val="24"/>
        </w:rPr>
        <w:t xml:space="preserve">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w:t>
      </w:r>
      <w:r>
        <w:rPr>
          <w:rFonts w:ascii="Times New Roman" w:hAnsi="Times New Roman" w:cs="Times New Roman"/>
          <w:sz w:val="24"/>
          <w:szCs w:val="24"/>
        </w:rPr>
        <w:t>тушения модельного очага пожара 6</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w:t>
      </w:r>
      <w:r>
        <w:rPr>
          <w:rFonts w:ascii="Times New Roman" w:hAnsi="Times New Roman" w:cs="Times New Roman"/>
          <w:sz w:val="24"/>
          <w:szCs w:val="24"/>
        </w:rPr>
        <w:t>рных осадков.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w:t>
      </w:r>
      <w:r>
        <w:rPr>
          <w:rFonts w:ascii="Times New Roman" w:hAnsi="Times New Roman" w:cs="Times New Roman"/>
          <w:sz w:val="24"/>
          <w:szCs w:val="24"/>
        </w:rPr>
        <w:t>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w:t>
      </w:r>
      <w:r>
        <w:rPr>
          <w:rFonts w:ascii="Times New Roman" w:hAnsi="Times New Roman" w:cs="Times New Roman"/>
          <w:sz w:val="24"/>
          <w:szCs w:val="24"/>
        </w:rPr>
        <w:t xml:space="preserve">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автоматических (безоператорных) автозаправочных станциях указанные действия осуществляются в соответствии с проектной докуме</w:t>
      </w:r>
      <w:r>
        <w:rPr>
          <w:rFonts w:ascii="Times New Roman" w:hAnsi="Times New Roman" w:cs="Times New Roman"/>
          <w:sz w:val="24"/>
          <w:szCs w:val="24"/>
        </w:rPr>
        <w:t>нтацией автоматически или дистанционно.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w:t>
      </w:r>
      <w:r>
        <w:rPr>
          <w:rFonts w:ascii="Times New Roman" w:hAnsi="Times New Roman" w:cs="Times New Roman"/>
          <w:b/>
          <w:bCs/>
          <w:sz w:val="32"/>
          <w:szCs w:val="32"/>
        </w:rPr>
        <w:t>. Требования к инструкции о мерах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Инструкция</w:t>
      </w:r>
      <w:r>
        <w:rPr>
          <w:rFonts w:ascii="Times New Roman" w:hAnsi="Times New Roman" w:cs="Times New Roman"/>
          <w:sz w:val="24"/>
          <w:szCs w:val="24"/>
        </w:rP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w:t>
      </w:r>
      <w:r>
        <w:rPr>
          <w:rFonts w:ascii="Times New Roman" w:hAnsi="Times New Roman" w:cs="Times New Roman"/>
          <w:sz w:val="24"/>
          <w:szCs w:val="24"/>
        </w:rPr>
        <w:t>енного оборудования.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В инструкции о мерах пожарной безопасности необходимо отражать следующие вопросы: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w:t>
      </w:r>
      <w:r>
        <w:rPr>
          <w:rFonts w:ascii="Times New Roman" w:hAnsi="Times New Roman" w:cs="Times New Roman"/>
          <w:sz w:val="24"/>
          <w:szCs w:val="24"/>
        </w:rPr>
        <w:t>делений пожарной охраны на объекты защиты (на этажи, кровлю (покрытие) и др.);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и нормы хранения и тра</w:t>
      </w:r>
      <w:r>
        <w:rPr>
          <w:rFonts w:ascii="Times New Roman" w:hAnsi="Times New Roman" w:cs="Times New Roman"/>
          <w:sz w:val="24"/>
          <w:szCs w:val="24"/>
        </w:rPr>
        <w:t>нспортировки пожаровзрывоопасных веществ и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осмотра и закрытия помещений по окончании работы;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порядок</w:t>
      </w:r>
      <w:r>
        <w:rPr>
          <w:rFonts w:ascii="Times New Roman" w:hAnsi="Times New Roman" w:cs="Times New Roman"/>
          <w:sz w:val="24"/>
          <w:szCs w:val="24"/>
        </w:rPr>
        <w:t xml:space="preserve"> сбора, хранения и удаления горючих веществ и материалов, содержания и хранения спецодежды;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 периодичность уборки горючих отходов и пыли,</w:t>
      </w:r>
      <w:r>
        <w:rPr>
          <w:rFonts w:ascii="Times New Roman" w:hAnsi="Times New Roman" w:cs="Times New Roman"/>
          <w:sz w:val="24"/>
          <w:szCs w:val="24"/>
        </w:rPr>
        <w:t xml:space="preserve"> хранения промасленной спецодежды, ветоши;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обязанности и действия работников при пожаре, в том числе при вызове</w:t>
      </w:r>
      <w:r>
        <w:rPr>
          <w:rFonts w:ascii="Times New Roman" w:hAnsi="Times New Roman" w:cs="Times New Roman"/>
          <w:sz w:val="24"/>
          <w:szCs w:val="24"/>
        </w:rPr>
        <w:t xml:space="preserve">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w:t>
      </w:r>
      <w:r>
        <w:rPr>
          <w:rFonts w:ascii="Times New Roman" w:hAnsi="Times New Roman" w:cs="Times New Roman"/>
          <w:sz w:val="24"/>
          <w:szCs w:val="24"/>
        </w:rPr>
        <w:t>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w:t>
      </w:r>
      <w:r>
        <w:rPr>
          <w:rFonts w:ascii="Times New Roman" w:hAnsi="Times New Roman" w:cs="Times New Roman"/>
          <w:sz w:val="24"/>
          <w:szCs w:val="24"/>
        </w:rPr>
        <w:t xml:space="preserve"> (подразделения);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допустимое (предельное) количество людей, которые могут одновременно находиться на объекте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 xml:space="preserve"> сообщение о возникновении пожара в пожарную охрану и оповещение (информирование) руководства, дежурных и аварийных служб объекта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включения ав</w:t>
      </w:r>
      <w:r>
        <w:rPr>
          <w:rFonts w:ascii="Times New Roman" w:hAnsi="Times New Roman" w:cs="Times New Roman"/>
          <w:sz w:val="24"/>
          <w:szCs w:val="24"/>
        </w:rPr>
        <w:t>томатических систем противопожарной защиты (систем оповещения людей о пожаре, пожаротушения, противодымной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w:t>
      </w:r>
      <w:r>
        <w:rPr>
          <w:rFonts w:ascii="Times New Roman" w:hAnsi="Times New Roman" w:cs="Times New Roman"/>
          <w:sz w:val="24"/>
          <w:szCs w:val="24"/>
        </w:rPr>
        <w:t>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w:t>
      </w:r>
      <w:r>
        <w:rPr>
          <w:rFonts w:ascii="Times New Roman" w:hAnsi="Times New Roman" w:cs="Times New Roman"/>
          <w:sz w:val="24"/>
          <w:szCs w:val="24"/>
        </w:rPr>
        <w:t>генерирующего аппарата) 90 градусов Цельсия;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w:t>
      </w:r>
      <w:r>
        <w:rPr>
          <w:rFonts w:ascii="Times New Roman" w:hAnsi="Times New Roman" w:cs="Times New Roman"/>
          <w:sz w:val="24"/>
          <w:szCs w:val="24"/>
        </w:rPr>
        <w:t>азвития пожара и задымления помещений здания, сооружения;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удаление за пределы опа</w:t>
      </w:r>
      <w:r>
        <w:rPr>
          <w:rFonts w:ascii="Times New Roman" w:hAnsi="Times New Roman" w:cs="Times New Roman"/>
          <w:sz w:val="24"/>
          <w:szCs w:val="24"/>
        </w:rPr>
        <w:t>сной зоны всех работников, не задействованных в тушении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соблюдения требований безопас</w:t>
      </w:r>
      <w:r>
        <w:rPr>
          <w:rFonts w:ascii="Times New Roman" w:hAnsi="Times New Roman" w:cs="Times New Roman"/>
          <w:sz w:val="24"/>
          <w:szCs w:val="24"/>
        </w:rPr>
        <w:t>ности работниками, принимающими участие в тушении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организацию одновременно с тушением пожара эвакуации и защиты материальных ценностей;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w:t>
      </w:r>
      <w:r>
        <w:rPr>
          <w:rFonts w:ascii="Times New Roman" w:hAnsi="Times New Roman" w:cs="Times New Roman"/>
          <w:sz w:val="24"/>
          <w:szCs w:val="24"/>
        </w:rPr>
        <w:t>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w:t>
      </w:r>
      <w:r>
        <w:rPr>
          <w:rFonts w:ascii="Times New Roman" w:hAnsi="Times New Roman" w:cs="Times New Roman"/>
          <w:sz w:val="24"/>
          <w:szCs w:val="24"/>
        </w:rPr>
        <w:t>ся на объекте защиты опасных (взрывоопасных), взрывчатых, сильнодействующих ядовитых веществах;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w:t>
      </w:r>
      <w:r>
        <w:rPr>
          <w:rFonts w:ascii="Times New Roman" w:hAnsi="Times New Roman" w:cs="Times New Roman"/>
          <w:sz w:val="24"/>
          <w:szCs w:val="24"/>
        </w:rPr>
        <w:t>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организацию привлечения сил и средств объект</w:t>
      </w:r>
      <w:r>
        <w:rPr>
          <w:rFonts w:ascii="Times New Roman" w:hAnsi="Times New Roman" w:cs="Times New Roman"/>
          <w:sz w:val="24"/>
          <w:szCs w:val="24"/>
        </w:rPr>
        <w:t>а защиты к осуществлению мероприятий, связанных с ликвидацией пожара и предупреждением его развития.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XIX</w:t>
      </w:r>
      <w:r>
        <w:rPr>
          <w:rFonts w:ascii="Times New Roman" w:hAnsi="Times New Roman" w:cs="Times New Roman"/>
          <w:b/>
          <w:bCs/>
          <w:sz w:val="32"/>
          <w:szCs w:val="32"/>
        </w:rPr>
        <w:t>. Обеспечение объектов защиты первичными средствами пожаротушения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395. При определении видов и количества первичных средств пожаротушения следует учиты</w:t>
      </w:r>
      <w:r>
        <w:rPr>
          <w:rFonts w:ascii="Times New Roman" w:hAnsi="Times New Roman" w:cs="Times New Roman"/>
          <w:sz w:val="24"/>
          <w:szCs w:val="24"/>
        </w:rPr>
        <w:t>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Комплектование технологического оборудования огнетушителями осуществляется согласно</w:t>
      </w:r>
      <w:r>
        <w:rPr>
          <w:rFonts w:ascii="Times New Roman" w:hAnsi="Times New Roman" w:cs="Times New Roman"/>
          <w:sz w:val="24"/>
          <w:szCs w:val="24"/>
        </w:rPr>
        <w:t xml:space="preserve"> требованиям технических условий (паспортов) на это оборудование.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w:t>
      </w:r>
      <w:r>
        <w:rPr>
          <w:rFonts w:ascii="Times New Roman" w:hAnsi="Times New Roman" w:cs="Times New Roman"/>
          <w:sz w:val="24"/>
          <w:szCs w:val="24"/>
        </w:rPr>
        <w:t xml:space="preserve">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пожар</w:t>
      </w:r>
      <w:r>
        <w:rPr>
          <w:rFonts w:ascii="Times New Roman" w:hAnsi="Times New Roman" w:cs="Times New Roman"/>
          <w:sz w:val="24"/>
          <w:szCs w:val="24"/>
        </w:rPr>
        <w:t xml:space="preserve">ов класса </w:t>
      </w:r>
      <w:r>
        <w:rPr>
          <w:rFonts w:ascii="Times New Roman" w:hAnsi="Times New Roman" w:cs="Times New Roman"/>
          <w:sz w:val="24"/>
          <w:szCs w:val="24"/>
        </w:rPr>
        <w:t>A</w:t>
      </w:r>
      <w:r>
        <w:rPr>
          <w:rFonts w:ascii="Times New Roman" w:hAnsi="Times New Roman" w:cs="Times New Roman"/>
          <w:sz w:val="24"/>
          <w:szCs w:val="24"/>
        </w:rPr>
        <w:t xml:space="preserve"> - порошок </w:t>
      </w:r>
      <w:r>
        <w:rPr>
          <w:rFonts w:ascii="Times New Roman" w:hAnsi="Times New Roman" w:cs="Times New Roman"/>
          <w:sz w:val="24"/>
          <w:szCs w:val="24"/>
        </w:rPr>
        <w:t>ABCE</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классов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 порошок </w:t>
      </w:r>
      <w:r>
        <w:rPr>
          <w:rFonts w:ascii="Times New Roman" w:hAnsi="Times New Roman" w:cs="Times New Roman"/>
          <w:sz w:val="24"/>
          <w:szCs w:val="24"/>
        </w:rPr>
        <w:t>BCE</w:t>
      </w:r>
      <w:r>
        <w:rPr>
          <w:rFonts w:ascii="Times New Roman" w:hAnsi="Times New Roman" w:cs="Times New Roman"/>
          <w:sz w:val="24"/>
          <w:szCs w:val="24"/>
        </w:rPr>
        <w:t xml:space="preserve"> или </w:t>
      </w:r>
      <w:r>
        <w:rPr>
          <w:rFonts w:ascii="Times New Roman" w:hAnsi="Times New Roman" w:cs="Times New Roman"/>
          <w:sz w:val="24"/>
          <w:szCs w:val="24"/>
        </w:rPr>
        <w:t>ABCE</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 порошок </w:t>
      </w:r>
      <w:r>
        <w:rPr>
          <w:rFonts w:ascii="Times New Roman" w:hAnsi="Times New Roman" w:cs="Times New Roman"/>
          <w:sz w:val="24"/>
          <w:szCs w:val="24"/>
        </w:rPr>
        <w:t>D</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использовать огнетушители более высо</w:t>
      </w:r>
      <w:r>
        <w:rPr>
          <w:rFonts w:ascii="Times New Roman" w:hAnsi="Times New Roman" w:cs="Times New Roman"/>
          <w:sz w:val="24"/>
          <w:szCs w:val="24"/>
        </w:rPr>
        <w:t xml:space="preserve">кого ранга, чем предусмотрено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Правилам.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Если возможны ко</w:t>
      </w:r>
      <w:r>
        <w:rPr>
          <w:rFonts w:ascii="Times New Roman" w:hAnsi="Times New Roman" w:cs="Times New Roman"/>
          <w:sz w:val="24"/>
          <w:szCs w:val="24"/>
        </w:rPr>
        <w:t>мбинированные очаги пожара, то предпочтение при выборе огнетушителя отдается более универсальному по области применения.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В общественных зданиях и сооружениях на каждом этаже размещается не менее 2 огнетушителей с минимальным рангом тушения модельного </w:t>
      </w:r>
      <w:r>
        <w:rPr>
          <w:rFonts w:ascii="Times New Roman" w:hAnsi="Times New Roman" w:cs="Times New Roman"/>
          <w:sz w:val="24"/>
          <w:szCs w:val="24"/>
        </w:rPr>
        <w:t xml:space="preserve">очага пожара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401. Помещение категории Д по взрывопожарной и пожарной опа</w:t>
      </w:r>
      <w:r>
        <w:rPr>
          <w:rFonts w:ascii="Times New Roman" w:hAnsi="Times New Roman" w:cs="Times New Roman"/>
          <w:sz w:val="24"/>
          <w:szCs w:val="24"/>
        </w:rPr>
        <w:t>сности не оснащается огнетушителями, если площадь этого помещения не превышает 100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w:t>
      </w:r>
      <w:r>
        <w:rPr>
          <w:rFonts w:ascii="Times New Roman" w:hAnsi="Times New Roman" w:cs="Times New Roman"/>
          <w:sz w:val="24"/>
          <w:szCs w:val="24"/>
        </w:rPr>
        <w:t>уммарной площади этих помещений и с учетом положений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w:t>
      </w:r>
      <w:r>
        <w:rPr>
          <w:rFonts w:ascii="Times New Roman" w:hAnsi="Times New Roman" w:cs="Times New Roman"/>
          <w:sz w:val="24"/>
          <w:szCs w:val="24"/>
        </w:rPr>
        <w:t>еля, отправленного на перезарядку.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405. Помещения, оборудованные автоматическими установками пожаро</w:t>
      </w:r>
      <w:r>
        <w:rPr>
          <w:rFonts w:ascii="Times New Roman" w:hAnsi="Times New Roman" w:cs="Times New Roman"/>
          <w:sz w:val="24"/>
          <w:szCs w:val="24"/>
        </w:rPr>
        <w:t>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Расстояние от возможно</w:t>
      </w:r>
      <w:r>
        <w:rPr>
          <w:rFonts w:ascii="Times New Roman" w:hAnsi="Times New Roman" w:cs="Times New Roman"/>
          <w:sz w:val="24"/>
          <w:szCs w:val="24"/>
        </w:rPr>
        <w:t xml:space="preserve">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w:t>
      </w:r>
      <w:r>
        <w:rPr>
          <w:rFonts w:ascii="Times New Roman" w:hAnsi="Times New Roman" w:cs="Times New Roman"/>
          <w:sz w:val="24"/>
          <w:szCs w:val="24"/>
        </w:rPr>
        <w:t>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Здания и сооружения производственно</w:t>
      </w:r>
      <w:r>
        <w:rPr>
          <w:rFonts w:ascii="Times New Roman" w:hAnsi="Times New Roman" w:cs="Times New Roman"/>
          <w:sz w:val="24"/>
          <w:szCs w:val="24"/>
        </w:rPr>
        <w:t xml:space="preserve">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Правилам. Не требуется оснащение передвижными огнетушителями зданий и сооружений категории </w:t>
      </w:r>
      <w:r>
        <w:rPr>
          <w:rFonts w:ascii="Times New Roman" w:hAnsi="Times New Roman" w:cs="Times New Roman"/>
          <w:sz w:val="24"/>
          <w:szCs w:val="24"/>
        </w:rPr>
        <w:t>Д по взрывопожарной и пожарной 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w:t>
      </w:r>
      <w:r>
        <w:rPr>
          <w:rFonts w:ascii="Times New Roman" w:hAnsi="Times New Roman" w:cs="Times New Roman"/>
          <w:sz w:val="24"/>
          <w:szCs w:val="24"/>
        </w:rPr>
        <w:t>омбировано.</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В зимнее время огнетушители с зарядом на водной основе необходимо хранить в соответствии с инструкцией изготовителя.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409. Огнетушители, размещенные в коридорах, проходах, не должны препятствовать безопасной эвакуации людей. Огнетушители сл</w:t>
      </w:r>
      <w:r>
        <w:rPr>
          <w:rFonts w:ascii="Times New Roman" w:hAnsi="Times New Roman" w:cs="Times New Roman"/>
          <w:sz w:val="24"/>
          <w:szCs w:val="24"/>
        </w:rPr>
        <w:t>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Производственные и (или) складск</w:t>
      </w:r>
      <w:r>
        <w:rPr>
          <w:rFonts w:ascii="Times New Roman" w:hAnsi="Times New Roman" w:cs="Times New Roman"/>
          <w:sz w:val="24"/>
          <w:szCs w:val="24"/>
        </w:rPr>
        <w:t>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w:t>
      </w:r>
      <w:r>
        <w:rPr>
          <w:rFonts w:ascii="Times New Roman" w:hAnsi="Times New Roman" w:cs="Times New Roman"/>
          <w:sz w:val="24"/>
          <w:szCs w:val="24"/>
        </w:rPr>
        <w:t>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w:t>
      </w:r>
      <w:r>
        <w:rPr>
          <w:rFonts w:ascii="Times New Roman" w:hAnsi="Times New Roman" w:cs="Times New Roman"/>
          <w:sz w:val="24"/>
          <w:szCs w:val="24"/>
        </w:rPr>
        <w:t>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Необходимое колич</w:t>
      </w:r>
      <w:r>
        <w:rPr>
          <w:rFonts w:ascii="Times New Roman" w:hAnsi="Times New Roman" w:cs="Times New Roman"/>
          <w:sz w:val="24"/>
          <w:szCs w:val="24"/>
        </w:rPr>
        <w:t>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w:t>
      </w:r>
      <w:r>
        <w:rPr>
          <w:rFonts w:ascii="Times New Roman" w:hAnsi="Times New Roman" w:cs="Times New Roman"/>
          <w:sz w:val="24"/>
          <w:szCs w:val="24"/>
        </w:rPr>
        <w:t xml:space="preserve">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Бочки для хранения в</w:t>
      </w:r>
      <w:r>
        <w:rPr>
          <w:rFonts w:ascii="Times New Roman" w:hAnsi="Times New Roman" w:cs="Times New Roman"/>
          <w:sz w:val="24"/>
          <w:szCs w:val="24"/>
        </w:rPr>
        <w:t>оды, устанавливаемые рядом с пожарным щитом, должны иметь объем не менее 0,2 куб. метра и комплектоваться ведрами.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w:t>
      </w:r>
      <w:r>
        <w:rPr>
          <w:rFonts w:ascii="Times New Roman" w:hAnsi="Times New Roman" w:cs="Times New Roman"/>
          <w:sz w:val="24"/>
          <w:szCs w:val="24"/>
        </w:rPr>
        <w:t>ия песка и исключать попадание осадков.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песком, как правило, устанавливаются с пожарными щитами в местах, где возможен розлив легковоспламеняющихся или горючих жидкостей.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помещений категорий А, Б, В1 - В4 и наружных технологических установок ка</w:t>
      </w:r>
      <w:r>
        <w:rPr>
          <w:rFonts w:ascii="Times New Roman" w:hAnsi="Times New Roman" w:cs="Times New Roman"/>
          <w:sz w:val="24"/>
          <w:szCs w:val="24"/>
        </w:rPr>
        <w:t>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412. Покрывала для изоляции очага возгорания должны обеспечивать тушение пожаров классов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иметь ра</w:t>
      </w:r>
      <w:r>
        <w:rPr>
          <w:rFonts w:ascii="Times New Roman" w:hAnsi="Times New Roman" w:cs="Times New Roman"/>
          <w:sz w:val="24"/>
          <w:szCs w:val="24"/>
        </w:rPr>
        <w:t>змер не менее одного метра шириной и одного метра длиной.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помещениях, где применяются и (или) хранятся легковоспламеняющиеся и (или) горючие жидкости, размеры полотен должны быть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Покрывала для изоляции очага возгорания хранятся в </w:t>
      </w:r>
      <w:r>
        <w:rPr>
          <w:rFonts w:ascii="Times New Roman" w:hAnsi="Times New Roman" w:cs="Times New Roman"/>
          <w:sz w:val="24"/>
          <w:szCs w:val="24"/>
        </w:rPr>
        <w:t>водонепроницаемых закрывающихся футлярах (чехлах, упаковках), позволяющих быстро применить эти средства в случае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w:t>
      </w:r>
      <w:r>
        <w:rPr>
          <w:rFonts w:ascii="Times New Roman" w:hAnsi="Times New Roman" w:cs="Times New Roman"/>
          <w:sz w:val="24"/>
          <w:szCs w:val="24"/>
        </w:rPr>
        <w:t>овреждений и его целостности с внесением информации в журнал эксплуатации систем противопожарной защиты.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w:t>
      </w:r>
      <w:r>
        <w:rPr>
          <w:rFonts w:ascii="Times New Roman" w:hAnsi="Times New Roman" w:cs="Times New Roman"/>
          <w:sz w:val="24"/>
          <w:szCs w:val="24"/>
        </w:rPr>
        <w:t xml:space="preserve"> с тушением пожара, запрещается.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w:t>
      </w:r>
      <w:r>
        <w:rPr>
          <w:rFonts w:ascii="Times New Roman" w:hAnsi="Times New Roman" w:cs="Times New Roman"/>
          <w:b/>
          <w:bCs/>
          <w:sz w:val="32"/>
          <w:szCs w:val="32"/>
        </w:rPr>
        <w:t>. Порядок оформления паспорта населенного пункта, паспорта территории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w:t>
      </w:r>
      <w:r>
        <w:rPr>
          <w:rFonts w:ascii="Times New Roman" w:hAnsi="Times New Roman" w:cs="Times New Roman"/>
          <w:sz w:val="24"/>
          <w:szCs w:val="24"/>
        </w:rPr>
        <w:t xml:space="preserve">дыха детей и их оздоровления, территорию садоводства или огородничества, подверженных угрозе лесных пожаров, по формам согласно приложениям </w:t>
      </w:r>
      <w:r>
        <w:rPr>
          <w:rFonts w:ascii="Times New Roman" w:hAnsi="Times New Roman" w:cs="Times New Roman"/>
          <w:sz w:val="24"/>
          <w:szCs w:val="24"/>
        </w:rPr>
        <w:t>N</w:t>
      </w:r>
      <w:r>
        <w:rPr>
          <w:rFonts w:ascii="Times New Roman" w:hAnsi="Times New Roman" w:cs="Times New Roman"/>
          <w:sz w:val="24"/>
          <w:szCs w:val="24"/>
        </w:rPr>
        <w:t xml:space="preserve"> 8 и 9.</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w:t>
      </w:r>
      <w:r>
        <w:rPr>
          <w:rFonts w:ascii="Times New Roman" w:hAnsi="Times New Roman" w:cs="Times New Roman"/>
          <w:sz w:val="24"/>
          <w:szCs w:val="24"/>
        </w:rPr>
        <w:t>ктической обстановке обеспечения пожарной безопасности на соответствующей территории.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w:t>
      </w:r>
      <w:r>
        <w:rPr>
          <w:rFonts w:ascii="Times New Roman" w:hAnsi="Times New Roman" w:cs="Times New Roman"/>
          <w:sz w:val="24"/>
          <w:szCs w:val="24"/>
        </w:rPr>
        <w:t>учае их непосредственного примыкания к хвойному (смешанному) лесному участку либо наличия на их землях (территории) хвойного (смешанного) леса.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w:t>
      </w:r>
      <w:r>
        <w:rPr>
          <w:rFonts w:ascii="Times New Roman" w:hAnsi="Times New Roman" w:cs="Times New Roman"/>
          <w:sz w:val="24"/>
          <w:szCs w:val="24"/>
        </w:rPr>
        <w:t>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менее 100 метров от границы населенного пункта, территории организации отдыха детей и их оздоровления и т</w:t>
      </w:r>
      <w:r>
        <w:rPr>
          <w:rFonts w:ascii="Times New Roman" w:hAnsi="Times New Roman" w:cs="Times New Roman"/>
          <w:sz w:val="24"/>
          <w:szCs w:val="24"/>
        </w:rPr>
        <w:t>ерритории садоводства или огородничества, где имеются объекты защиты с количеством этажей более 2;</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w:t>
      </w:r>
      <w:r>
        <w:rPr>
          <w:rFonts w:ascii="Times New Roman" w:hAnsi="Times New Roman" w:cs="Times New Roman"/>
          <w:sz w:val="24"/>
          <w:szCs w:val="24"/>
        </w:rPr>
        <w:t>защиты с количеством этажей 2 и менее.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w:t>
      </w:r>
      <w:r>
        <w:rPr>
          <w:rFonts w:ascii="Times New Roman" w:hAnsi="Times New Roman" w:cs="Times New Roman"/>
          <w:sz w:val="24"/>
          <w:szCs w:val="24"/>
        </w:rPr>
        <w:t>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418. Паспорт населенного пункта и паспорт территории оформляются в 3 экземплярах в течение 15 дней </w:t>
      </w:r>
      <w:r>
        <w:rPr>
          <w:rFonts w:ascii="Times New Roman" w:hAnsi="Times New Roman" w:cs="Times New Roman"/>
          <w:sz w:val="24"/>
          <w:szCs w:val="24"/>
        </w:rPr>
        <w:t>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(орган государственной власти субъекта Российской Федерации</w:t>
      </w:r>
      <w:r>
        <w:rPr>
          <w:rFonts w:ascii="Times New Roman" w:hAnsi="Times New Roman" w:cs="Times New Roman"/>
          <w:sz w:val="24"/>
          <w:szCs w:val="24"/>
        </w:rPr>
        <w:t xml:space="preserve">),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w:t>
      </w:r>
      <w:r>
        <w:rPr>
          <w:rFonts w:ascii="Times New Roman" w:hAnsi="Times New Roman" w:cs="Times New Roman"/>
          <w:sz w:val="24"/>
          <w:szCs w:val="24"/>
        </w:rPr>
        <w:t>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w:t>
      </w:r>
      <w:r>
        <w:rPr>
          <w:rFonts w:ascii="Times New Roman" w:hAnsi="Times New Roman" w:cs="Times New Roman"/>
          <w:sz w:val="24"/>
          <w:szCs w:val="24"/>
        </w:rPr>
        <w:t>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w:t>
      </w:r>
      <w:r>
        <w:rPr>
          <w:rFonts w:ascii="Times New Roman" w:hAnsi="Times New Roman" w:cs="Times New Roman"/>
          <w:sz w:val="24"/>
          <w:szCs w:val="24"/>
        </w:rPr>
        <w:t>ществления федерального государственного пожарного надзора.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w:t>
      </w:r>
      <w:r>
        <w:rPr>
          <w:rFonts w:ascii="Times New Roman" w:hAnsi="Times New Roman" w:cs="Times New Roman"/>
          <w:sz w:val="24"/>
          <w:szCs w:val="24"/>
        </w:rPr>
        <w:t>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w:t>
      </w:r>
      <w:r>
        <w:rPr>
          <w:rFonts w:ascii="Times New Roman" w:hAnsi="Times New Roman" w:cs="Times New Roman"/>
          <w:b/>
          <w:bCs/>
          <w:sz w:val="32"/>
          <w:szCs w:val="32"/>
        </w:rPr>
        <w:t>. Объекты религиозного назначения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В части здания (помещ</w:t>
      </w:r>
      <w:r>
        <w:rPr>
          <w:rFonts w:ascii="Times New Roman" w:hAnsi="Times New Roman" w:cs="Times New Roman"/>
          <w:sz w:val="24"/>
          <w:szCs w:val="24"/>
        </w:rPr>
        <w:t xml:space="preserve">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В помещениях охраны, постоянного дежурства персонала должна предусматриваться телефонна</w:t>
      </w:r>
      <w:r>
        <w:rPr>
          <w:rFonts w:ascii="Times New Roman" w:hAnsi="Times New Roman" w:cs="Times New Roman"/>
          <w:sz w:val="24"/>
          <w:szCs w:val="24"/>
        </w:rPr>
        <w:t>я связь.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горючи</w:t>
      </w:r>
      <w:r>
        <w:rPr>
          <w:rFonts w:ascii="Times New Roman" w:hAnsi="Times New Roman" w:cs="Times New Roman"/>
          <w:sz w:val="24"/>
          <w:szCs w:val="24"/>
        </w:rPr>
        <w:t>х жидкостей в молельном зале должен быть в количестве, не превышающем суточную потребность, но не более: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литров - для помещений с отделкой из негорючих материалов;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литров - для остальных помещений.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Горючие жидкости в молельных залах не должны хранитьс</w:t>
      </w:r>
      <w:r>
        <w:rPr>
          <w:rFonts w:ascii="Times New Roman" w:hAnsi="Times New Roman" w:cs="Times New Roman"/>
          <w:sz w:val="24"/>
          <w:szCs w:val="24"/>
        </w:rPr>
        <w:t>я в стеклянной таре.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электронагревательных приборов на расстоянии менее 1 метра до мест розлива горючих жидкостей не допускается.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Запреща</w:t>
      </w:r>
      <w:r>
        <w:rPr>
          <w:rFonts w:ascii="Times New Roman" w:hAnsi="Times New Roman" w:cs="Times New Roman"/>
          <w:sz w:val="24"/>
          <w:szCs w:val="24"/>
        </w:rPr>
        <w:t>ется проводить пожароопасные работы в здании (помещении) в присутствии прихожан.</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424. </w:t>
      </w:r>
      <w:r>
        <w:rPr>
          <w:rFonts w:ascii="Times New Roman" w:hAnsi="Times New Roman" w:cs="Times New Roman"/>
          <w:sz w:val="24"/>
          <w:szCs w:val="24"/>
        </w:rPr>
        <w:t>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425. Подсвечники, светильники и другие устройства с открытым огнем следует устанавливать на негорючие </w:t>
      </w:r>
      <w:r>
        <w:rPr>
          <w:rFonts w:ascii="Times New Roman" w:hAnsi="Times New Roman" w:cs="Times New Roman"/>
          <w:sz w:val="24"/>
          <w:szCs w:val="24"/>
        </w:rPr>
        <w:t>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w:t>
      </w:r>
      <w:r>
        <w:rPr>
          <w:rFonts w:ascii="Times New Roman" w:hAnsi="Times New Roman" w:cs="Times New Roman"/>
          <w:sz w:val="24"/>
          <w:szCs w:val="24"/>
        </w:rPr>
        <w:t>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Не допускается предусматривать вешалки для одежды прихожан и места для хранения о</w:t>
      </w:r>
      <w:r>
        <w:rPr>
          <w:rFonts w:ascii="Times New Roman" w:hAnsi="Times New Roman" w:cs="Times New Roman"/>
          <w:sz w:val="24"/>
          <w:szCs w:val="24"/>
        </w:rPr>
        <w:t>дежды в непосредственной близости (менее 1,5 метра) от открытого огня, печей и вытяжек из печей.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Крепление к полу ковров и ковровых дорожек, используемых только во время богослужений, допускается не предусматривать.</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Временно размещаемые в молельн</w:t>
      </w:r>
      <w:r>
        <w:rPr>
          <w:rFonts w:ascii="Times New Roman" w:hAnsi="Times New Roman" w:cs="Times New Roman"/>
          <w:sz w:val="24"/>
          <w:szCs w:val="24"/>
        </w:rPr>
        <w:t>ом зале горючие материалы (ели, сухая трава) должны находиться на расстоянии более 1,5 метра от источника открытого огня.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размещение свежей травы по площади молельного зала не более чем на 1 сутки с дальнейшей заменой.</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w:t>
      </w:r>
      <w:r>
        <w:rPr>
          <w:rFonts w:ascii="Times New Roman" w:hAnsi="Times New Roman" w:cs="Times New Roman"/>
          <w:b/>
          <w:bCs/>
          <w:sz w:val="32"/>
          <w:szCs w:val="32"/>
        </w:rPr>
        <w:t>. Организации отдыха</w:t>
      </w:r>
      <w:r>
        <w:rPr>
          <w:rFonts w:ascii="Times New Roman" w:hAnsi="Times New Roman" w:cs="Times New Roman"/>
          <w:b/>
          <w:bCs/>
          <w:sz w:val="32"/>
          <w:szCs w:val="32"/>
        </w:rPr>
        <w:t xml:space="preserve">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429. Требования настоящего раздела распространяются на организации отдыха детей и их оздоровления, где размещение </w:t>
      </w:r>
      <w:r>
        <w:rPr>
          <w:rFonts w:ascii="Times New Roman" w:hAnsi="Times New Roman" w:cs="Times New Roman"/>
          <w:sz w:val="24"/>
          <w:szCs w:val="24"/>
        </w:rPr>
        <w:t>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Территория детского лагеря палаточного типа должна быть очищена от сухой травянисто</w:t>
      </w:r>
      <w:r>
        <w:rPr>
          <w:rFonts w:ascii="Times New Roman" w:hAnsi="Times New Roman" w:cs="Times New Roman"/>
          <w:sz w:val="24"/>
          <w:szCs w:val="24"/>
        </w:rPr>
        <w:t>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Палатки при размещении на территории детского лагеря палаточного типа необходимо устанавливать группами (общее к</w:t>
      </w:r>
      <w:r>
        <w:rPr>
          <w:rFonts w:ascii="Times New Roman" w:hAnsi="Times New Roman" w:cs="Times New Roman"/>
          <w:sz w:val="24"/>
          <w:szCs w:val="24"/>
        </w:rPr>
        <w:t>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В палатках запрещается пользоваться открытым огнем, хранить легковоспламен</w:t>
      </w:r>
      <w:r>
        <w:rPr>
          <w:rFonts w:ascii="Times New Roman" w:hAnsi="Times New Roman" w:cs="Times New Roman"/>
          <w:sz w:val="24"/>
          <w:szCs w:val="24"/>
        </w:rPr>
        <w:t>яющиеся и горючие жидкости, а также пиротехническую продукцию.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w:t>
      </w:r>
      <w:r>
        <w:rPr>
          <w:rFonts w:ascii="Times New Roman" w:hAnsi="Times New Roman" w:cs="Times New Roman"/>
          <w:sz w:val="24"/>
          <w:szCs w:val="24"/>
        </w:rPr>
        <w:t>арной безопасности, утверждаемой руководителем детского лагеря палаточного типа.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434. В палатках запрещается прокладка электрических сетей, в том числе по внешней поверхности палатки, а также над палатками.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Палатки, в которых размещаются более 10 дете</w:t>
      </w:r>
      <w:r>
        <w:rPr>
          <w:rFonts w:ascii="Times New Roman" w:hAnsi="Times New Roman" w:cs="Times New Roman"/>
          <w:sz w:val="24"/>
          <w:szCs w:val="24"/>
        </w:rPr>
        <w:t>й, оснащаются автономными дымовыми пожарными извещателями.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w:t>
      </w:r>
      <w:r>
        <w:rPr>
          <w:rFonts w:ascii="Times New Roman" w:hAnsi="Times New Roman" w:cs="Times New Roman"/>
          <w:sz w:val="24"/>
          <w:szCs w:val="24"/>
        </w:rPr>
        <w:t>A</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w:t>
      </w:r>
      <w:r>
        <w:rPr>
          <w:rFonts w:ascii="Times New Roman" w:hAnsi="Times New Roman" w:cs="Times New Roman"/>
          <w:sz w:val="24"/>
          <w:szCs w:val="24"/>
        </w:rPr>
        <w:t>ния размещаются на противоположных сторонах группы палаток.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Не допускается группирование более 2 кроватей. Расстояние между кроватями (группами кроватей) должно быть не менее 0,7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Детский лагерь палаточного типа оснащается устройствами (гро</w:t>
      </w:r>
      <w:r>
        <w:rPr>
          <w:rFonts w:ascii="Times New Roman" w:hAnsi="Times New Roman" w:cs="Times New Roman"/>
          <w:sz w:val="24"/>
          <w:szCs w:val="24"/>
        </w:rPr>
        <w:t>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 территории детского лагеря палаточного типа устанавливается информационный стенд, на котором размещается информация о</w:t>
      </w:r>
      <w:r>
        <w:rPr>
          <w:rFonts w:ascii="Times New Roman" w:hAnsi="Times New Roman" w:cs="Times New Roman"/>
          <w:sz w:val="24"/>
          <w:szCs w:val="24"/>
        </w:rPr>
        <w:t xml:space="preserve"> необходимости соблюдения настоящих Правил.</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XXIII</w:t>
      </w:r>
      <w:r>
        <w:rPr>
          <w:rFonts w:ascii="Times New Roman" w:hAnsi="Times New Roman" w:cs="Times New Roman"/>
          <w:b/>
          <w:bCs/>
          <w:sz w:val="32"/>
          <w:szCs w:val="32"/>
        </w:rPr>
        <w:t>. Применение и реализация пиротехнич</w:t>
      </w:r>
      <w:r>
        <w:rPr>
          <w:rFonts w:ascii="Times New Roman" w:hAnsi="Times New Roman" w:cs="Times New Roman"/>
          <w:b/>
          <w:bCs/>
          <w:sz w:val="32"/>
          <w:szCs w:val="32"/>
        </w:rPr>
        <w:t>еских изделий бытового назначения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441. При подготовке и проведении фейерверков в местах массового пребывания людей с использованием пиротехнических изделий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должны быть реализованы дополнительные инженерно-технические мероприяти</w:t>
      </w:r>
      <w:r>
        <w:rPr>
          <w:rFonts w:ascii="Times New Roman" w:hAnsi="Times New Roman" w:cs="Times New Roman"/>
          <w:sz w:val="24"/>
          <w:szCs w:val="24"/>
        </w:rPr>
        <w:t>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w:t>
      </w:r>
      <w:r>
        <w:rPr>
          <w:rFonts w:ascii="Times New Roman" w:hAnsi="Times New Roman" w:cs="Times New Roman"/>
          <w:sz w:val="24"/>
          <w:szCs w:val="24"/>
        </w:rPr>
        <w:t>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w:t>
      </w:r>
      <w:r>
        <w:rPr>
          <w:rFonts w:ascii="Times New Roman" w:hAnsi="Times New Roman" w:cs="Times New Roman"/>
          <w:sz w:val="24"/>
          <w:szCs w:val="24"/>
        </w:rPr>
        <w:t xml:space="preserve"> определяется с учетом требований инструкции применяемых пиротехнических изделий;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безопасность</w:t>
      </w:r>
      <w:r>
        <w:rPr>
          <w:rFonts w:ascii="Times New Roman" w:hAnsi="Times New Roman" w:cs="Times New Roman"/>
          <w:sz w:val="24"/>
          <w:szCs w:val="24"/>
        </w:rPr>
        <w:t xml:space="preserve"> при устройстве фейерверков возлагается на организацию и (или) физических лиц, проводящих фейерверк;</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w:t>
      </w:r>
      <w:r>
        <w:rPr>
          <w:rFonts w:ascii="Times New Roman" w:hAnsi="Times New Roman" w:cs="Times New Roman"/>
          <w:sz w:val="24"/>
          <w:szCs w:val="24"/>
        </w:rPr>
        <w:t>ых элементов.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442. Применение пиротехнических изделий, за исключением хлопушек и бенгальских свечей, соответствующих </w:t>
      </w:r>
      <w:r>
        <w:rPr>
          <w:rFonts w:ascii="Times New Roman" w:hAnsi="Times New Roman" w:cs="Times New Roman"/>
          <w:sz w:val="24"/>
          <w:szCs w:val="24"/>
        </w:rPr>
        <w:t>I</w:t>
      </w:r>
      <w:r>
        <w:rPr>
          <w:rFonts w:ascii="Times New Roman" w:hAnsi="Times New Roman" w:cs="Times New Roman"/>
          <w:sz w:val="24"/>
          <w:szCs w:val="24"/>
        </w:rPr>
        <w:t xml:space="preserve"> классу опасности по техническому </w:t>
      </w:r>
      <w:hyperlink r:id="rId16"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w:t>
      </w:r>
      <w:r>
        <w:rPr>
          <w:rFonts w:ascii="Times New Roman" w:hAnsi="Times New Roman" w:cs="Times New Roman"/>
          <w:sz w:val="24"/>
          <w:szCs w:val="24"/>
        </w:rPr>
        <w:t>го союза "О безопасности пиротехнических изделий",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w:t>
      </w:r>
      <w:r>
        <w:rPr>
          <w:rFonts w:ascii="Times New Roman" w:hAnsi="Times New Roman" w:cs="Times New Roman"/>
          <w:sz w:val="24"/>
          <w:szCs w:val="24"/>
        </w:rPr>
        <w:t>в, для которых разработан комплекс дополнительных инженерно-технических мероприятий по обеспечению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w:t>
      </w:r>
      <w:r>
        <w:rPr>
          <w:rFonts w:ascii="Times New Roman" w:hAnsi="Times New Roman" w:cs="Times New Roman"/>
          <w:sz w:val="24"/>
          <w:szCs w:val="24"/>
        </w:rPr>
        <w:t>оковольтной электропередачи;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во время проведения митингов, демонстраций, шествий и пикетирования;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территориях особо ценных объектов культурного наследия н</w:t>
      </w:r>
      <w:r>
        <w:rPr>
          <w:rFonts w:ascii="Times New Roman" w:hAnsi="Times New Roman" w:cs="Times New Roman"/>
          <w:sz w:val="24"/>
          <w:szCs w:val="24"/>
        </w:rPr>
        <w:t>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погодных условиях, не позволяющих обеспечить безопасность при их использовании;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лицам, не преодолевшим воз</w:t>
      </w:r>
      <w:r>
        <w:rPr>
          <w:rFonts w:ascii="Times New Roman" w:hAnsi="Times New Roman" w:cs="Times New Roman"/>
          <w:sz w:val="24"/>
          <w:szCs w:val="24"/>
        </w:rPr>
        <w:t>растного ограничения, установленного производителем пиротехнического изделия.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При хранении пиротехнических изделий на объектах розничной торговли: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соблюдать требования инструкции (руководства) по эксплуатации изделий;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отбракованную пиротехн</w:t>
      </w:r>
      <w:r>
        <w:rPr>
          <w:rFonts w:ascii="Times New Roman" w:hAnsi="Times New Roman" w:cs="Times New Roman"/>
          <w:sz w:val="24"/>
          <w:szCs w:val="24"/>
        </w:rPr>
        <w:t>ическую продукцию необходимо хранить отдельно от годной для реализации пиротехнической продукции;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 складах и в кладовых помещениях совместное хранение пиротехнической продукции с иными товарами (изделиями);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кладовых пом</w:t>
      </w:r>
      <w:r>
        <w:rPr>
          <w:rFonts w:ascii="Times New Roman" w:hAnsi="Times New Roman" w:cs="Times New Roman"/>
          <w:sz w:val="24"/>
          <w:szCs w:val="24"/>
        </w:rPr>
        <w:t>ещений для пиротехнических изделий на объектах торговли общей площадью торгового зала менее 25 кв.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w:t>
      </w:r>
      <w:r>
        <w:rPr>
          <w:rFonts w:ascii="Times New Roman" w:hAnsi="Times New Roman" w:cs="Times New Roman"/>
          <w:sz w:val="24"/>
          <w:szCs w:val="24"/>
        </w:rPr>
        <w:t>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на объектах торговли должны храниться в помещениях, выделенных противопожарными перег</w:t>
      </w:r>
      <w:r>
        <w:rPr>
          <w:rFonts w:ascii="Times New Roman" w:hAnsi="Times New Roman" w:cs="Times New Roman"/>
          <w:sz w:val="24"/>
          <w:szCs w:val="24"/>
        </w:rPr>
        <w:t>ородками 1-го типа. Запрещается размещать изделия в подвальных помещениях и подземных этажах.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процессе реализации (продажи) пиротехнической продукции выполняются следующие требования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витрины с образцами пиротехнических изделий в тор</w:t>
      </w:r>
      <w:r>
        <w:rPr>
          <w:rFonts w:ascii="Times New Roman" w:hAnsi="Times New Roman" w:cs="Times New Roman"/>
          <w:sz w:val="24"/>
          <w:szCs w:val="24"/>
        </w:rPr>
        <w:t>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пиротехнические изделия располагаются не ближе 0,5 метра от нагревательных приборов </w:t>
      </w:r>
      <w:r>
        <w:rPr>
          <w:rFonts w:ascii="Times New Roman" w:hAnsi="Times New Roman" w:cs="Times New Roman"/>
          <w:sz w:val="24"/>
          <w:szCs w:val="24"/>
        </w:rPr>
        <w:t>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торговых помещениях магазинов самообслуживания реализация пиротехнических изделий производится только в с</w:t>
      </w:r>
      <w:r>
        <w:rPr>
          <w:rFonts w:ascii="Times New Roman" w:hAnsi="Times New Roman" w:cs="Times New Roman"/>
          <w:sz w:val="24"/>
          <w:szCs w:val="24"/>
        </w:rPr>
        <w:t>пециализированных секциях продавцами-консультантами;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445. Конструкция </w:t>
      </w:r>
      <w:r>
        <w:rPr>
          <w:rFonts w:ascii="Times New Roman" w:hAnsi="Times New Roman" w:cs="Times New Roman"/>
          <w:sz w:val="24"/>
          <w:szCs w:val="24"/>
        </w:rPr>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продаже пиротехнических изделий продавец обязан информировать покупателя о классе опасности и правил</w:t>
      </w:r>
      <w:r>
        <w:rPr>
          <w:rFonts w:ascii="Times New Roman" w:hAnsi="Times New Roman" w:cs="Times New Roman"/>
          <w:sz w:val="24"/>
          <w:szCs w:val="24"/>
        </w:rPr>
        <w:t>ах обращения с указанными изделиями.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объектах торговли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w:t>
      </w:r>
      <w:r>
        <w:rPr>
          <w:rFonts w:ascii="Times New Roman" w:hAnsi="Times New Roman" w:cs="Times New Roman"/>
          <w:sz w:val="24"/>
          <w:szCs w:val="24"/>
        </w:rPr>
        <w:t>ционные выходы;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хранить пиротехнические изделия совместно с другими горючими веществами и материалами;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проводить огневые работы </w:t>
      </w:r>
      <w:r>
        <w:rPr>
          <w:rFonts w:ascii="Times New Roman" w:hAnsi="Times New Roman" w:cs="Times New Roman"/>
          <w:sz w:val="24"/>
          <w:szCs w:val="24"/>
        </w:rPr>
        <w:t>во время нахождения людей в торговых залах, а также в помещениях, где размещены на хранение пиротехнические изделия;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расфасовывать изделия в торговых залах и на путях эвакуации;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хранить пороховые изделия совместно с капсюлями или пиротехническими изд</w:t>
      </w:r>
      <w:r>
        <w:rPr>
          <w:rFonts w:ascii="Times New Roman" w:hAnsi="Times New Roman" w:cs="Times New Roman"/>
          <w:sz w:val="24"/>
          <w:szCs w:val="24"/>
        </w:rPr>
        <w:t>елиями в одном шкафу;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хранить пиротехнические изделия в подвальных помещениях.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Реализация (продажа) пиротехнических изделий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объектах то</w:t>
      </w:r>
      <w:r>
        <w:rPr>
          <w:rFonts w:ascii="Times New Roman" w:hAnsi="Times New Roman" w:cs="Times New Roman"/>
          <w:sz w:val="24"/>
          <w:szCs w:val="24"/>
        </w:rPr>
        <w:t>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w:t>
      </w:r>
      <w:r>
        <w:rPr>
          <w:rFonts w:ascii="Times New Roman" w:hAnsi="Times New Roman" w:cs="Times New Roman"/>
          <w:sz w:val="24"/>
          <w:szCs w:val="24"/>
        </w:rPr>
        <w:t xml:space="preserve"> в иных подземных сооружениях, а также в транспортных средствах и на территориях пожароопасных производственных объектов;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(утра</w:t>
      </w:r>
      <w:r>
        <w:rPr>
          <w:rFonts w:ascii="Times New Roman" w:hAnsi="Times New Roman" w:cs="Times New Roman"/>
          <w:sz w:val="24"/>
          <w:szCs w:val="24"/>
        </w:rPr>
        <w:t>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вне заводской потребительской упаковки.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448. Использование пир</w:t>
      </w:r>
      <w:r>
        <w:rPr>
          <w:rFonts w:ascii="Times New Roman" w:hAnsi="Times New Roman" w:cs="Times New Roman"/>
          <w:sz w:val="24"/>
          <w:szCs w:val="24"/>
        </w:rPr>
        <w:t>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XXIV</w:t>
      </w:r>
      <w:r>
        <w:rPr>
          <w:rFonts w:ascii="Times New Roman" w:hAnsi="Times New Roman" w:cs="Times New Roman"/>
          <w:b/>
          <w:bCs/>
          <w:sz w:val="32"/>
          <w:szCs w:val="32"/>
        </w:rPr>
        <w:t>. Применение специальных сценическ</w:t>
      </w:r>
      <w:r>
        <w:rPr>
          <w:rFonts w:ascii="Times New Roman" w:hAnsi="Times New Roman" w:cs="Times New Roman"/>
          <w:b/>
          <w:bCs/>
          <w:sz w:val="32"/>
          <w:szCs w:val="32"/>
        </w:rPr>
        <w:t>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449. В зданиях и сооружениях допускается применение пиротехнических изделий не выше </w:t>
      </w:r>
      <w:r>
        <w:rPr>
          <w:rFonts w:ascii="Times New Roman" w:hAnsi="Times New Roman" w:cs="Times New Roman"/>
          <w:sz w:val="24"/>
          <w:szCs w:val="24"/>
        </w:rPr>
        <w:t>II</w:t>
      </w:r>
      <w:r>
        <w:rPr>
          <w:rFonts w:ascii="Times New Roman" w:hAnsi="Times New Roman" w:cs="Times New Roman"/>
          <w:sz w:val="24"/>
          <w:szCs w:val="24"/>
        </w:rPr>
        <w:t xml:space="preserve"> класса оп</w:t>
      </w:r>
      <w:r>
        <w:rPr>
          <w:rFonts w:ascii="Times New Roman" w:hAnsi="Times New Roman" w:cs="Times New Roman"/>
          <w:sz w:val="24"/>
          <w:szCs w:val="24"/>
        </w:rPr>
        <w:t xml:space="preserve">асности по техническому </w:t>
      </w:r>
      <w:hyperlink r:id="rId17"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w:t>
      </w:r>
      <w:r>
        <w:rPr>
          <w:rFonts w:ascii="Times New Roman" w:hAnsi="Times New Roman" w:cs="Times New Roman"/>
          <w:sz w:val="24"/>
          <w:szCs w:val="24"/>
        </w:rPr>
        <w:t>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w:t>
      </w:r>
      <w:r>
        <w:rPr>
          <w:rFonts w:ascii="Times New Roman" w:hAnsi="Times New Roman" w:cs="Times New Roman"/>
          <w:sz w:val="24"/>
          <w:szCs w:val="24"/>
        </w:rPr>
        <w:t>оведения мероприятия.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Радиус опасной зоны применяемых пиротехнических изделий должен составлять не более 5 метров. При этом указанная зо</w:t>
      </w:r>
      <w:r>
        <w:rPr>
          <w:rFonts w:ascii="Times New Roman" w:hAnsi="Times New Roman" w:cs="Times New Roman"/>
          <w:sz w:val="24"/>
          <w:szCs w:val="24"/>
        </w:rPr>
        <w:t>на должна выделяться специальными утяжеленными барьерными ограждениями ("тяжелый барьер").</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должны устанавливаться с учетом радиуса опасных зон применяемых изделий.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специальных сценических эффектов, профессиональных пиротех</w:t>
      </w:r>
      <w:r>
        <w:rPr>
          <w:rFonts w:ascii="Times New Roman" w:hAnsi="Times New Roman" w:cs="Times New Roman"/>
          <w:sz w:val="24"/>
          <w:szCs w:val="24"/>
        </w:rPr>
        <w:t>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w:t>
      </w:r>
      <w:r>
        <w:rPr>
          <w:rFonts w:ascii="Times New Roman" w:hAnsi="Times New Roman" w:cs="Times New Roman"/>
          <w:sz w:val="24"/>
          <w:szCs w:val="24"/>
        </w:rPr>
        <w:t>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Применяемое оборудование должно эксплуатироваться в строгом соответствии с инструкцией (паспортом на оборудова</w:t>
      </w:r>
      <w:r>
        <w:rPr>
          <w:rFonts w:ascii="Times New Roman" w:hAnsi="Times New Roman" w:cs="Times New Roman"/>
          <w:sz w:val="24"/>
          <w:szCs w:val="24"/>
        </w:rPr>
        <w:t>ние) предприятия-изготовителя.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w:t>
      </w:r>
      <w:r>
        <w:rPr>
          <w:rFonts w:ascii="Times New Roman" w:hAnsi="Times New Roman" w:cs="Times New Roman"/>
          <w:sz w:val="24"/>
          <w:szCs w:val="24"/>
        </w:rPr>
        <w:t xml:space="preserve"> пожарных постов для визуального контроля за работой сценических эффектов.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из таких постов обеспечивается 2 огнетушителями с минимальным рангом тушения модельного очага пожара 4</w:t>
      </w:r>
      <w:r>
        <w:rPr>
          <w:rFonts w:ascii="Times New Roman" w:hAnsi="Times New Roman" w:cs="Times New Roman"/>
          <w:sz w:val="24"/>
          <w:szCs w:val="24"/>
        </w:rPr>
        <w:t>A</w:t>
      </w:r>
      <w:r>
        <w:rPr>
          <w:rFonts w:ascii="Times New Roman" w:hAnsi="Times New Roman" w:cs="Times New Roman"/>
          <w:sz w:val="24"/>
          <w:szCs w:val="24"/>
        </w:rPr>
        <w:t>, а также покрывалом для изоляции очага возгорания.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период подготовк</w:t>
      </w:r>
      <w:r>
        <w:rPr>
          <w:rFonts w:ascii="Times New Roman" w:hAnsi="Times New Roman" w:cs="Times New Roman"/>
          <w:sz w:val="24"/>
          <w:szCs w:val="24"/>
        </w:rPr>
        <w:t>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w:t>
      </w:r>
      <w:r>
        <w:rPr>
          <w:rFonts w:ascii="Times New Roman" w:hAnsi="Times New Roman" w:cs="Times New Roman"/>
          <w:sz w:val="24"/>
          <w:szCs w:val="24"/>
        </w:rPr>
        <w:t>борудования и изделий.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применение специальных сценических эффектов и (или) пиротехнических изделий в зданиях и сооружениях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w:t>
      </w:r>
      <w:r>
        <w:rPr>
          <w:rFonts w:ascii="Times New Roman" w:hAnsi="Times New Roman" w:cs="Times New Roman"/>
          <w:sz w:val="24"/>
          <w:szCs w:val="24"/>
        </w:rPr>
        <w:t>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складирование и хранение пиротехнических изделий, а также баллонов с горючими газами на объекте и на прилегающей к объекту территории (за исключен</w:t>
      </w:r>
      <w:r>
        <w:rPr>
          <w:rFonts w:ascii="Times New Roman" w:hAnsi="Times New Roman" w:cs="Times New Roman"/>
          <w:sz w:val="24"/>
          <w:szCs w:val="24"/>
        </w:rPr>
        <w:t>ием процедуры подготовки и применения на мероприятии).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w:t>
      </w:r>
      <w:r>
        <w:rPr>
          <w:rFonts w:ascii="Times New Roman" w:hAnsi="Times New Roman" w:cs="Times New Roman"/>
          <w:sz w:val="24"/>
          <w:szCs w:val="24"/>
        </w:rPr>
        <w:t xml:space="preserve"> оборудования посредством анализа проб воздушной среды.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w:t>
      </w:r>
      <w:r>
        <w:rPr>
          <w:rFonts w:ascii="Times New Roman" w:hAnsi="Times New Roman" w:cs="Times New Roman"/>
          <w:sz w:val="24"/>
          <w:szCs w:val="24"/>
        </w:rPr>
        <w:t>работки.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w:t>
      </w:r>
      <w:r>
        <w:rPr>
          <w:rFonts w:ascii="Times New Roman" w:hAnsi="Times New Roman" w:cs="Times New Roman"/>
          <w:sz w:val="24"/>
          <w:szCs w:val="24"/>
        </w:rPr>
        <w:t>ечением информационной совместимости с общей системой автоматической противопожарной защиты объекта.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w:t>
      </w:r>
      <w:r>
        <w:rPr>
          <w:rFonts w:ascii="Times New Roman" w:hAnsi="Times New Roman" w:cs="Times New Roman"/>
          <w:sz w:val="24"/>
          <w:szCs w:val="24"/>
        </w:rPr>
        <w:t>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w:t>
      </w:r>
      <w:r>
        <w:rPr>
          <w:rFonts w:ascii="Times New Roman" w:hAnsi="Times New Roman" w:cs="Times New Roman"/>
          <w:sz w:val="24"/>
          <w:szCs w:val="24"/>
        </w:rPr>
        <w:t xml:space="preserve">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w:t>
      </w:r>
      <w:r>
        <w:rPr>
          <w:rFonts w:ascii="Times New Roman" w:hAnsi="Times New Roman" w:cs="Times New Roman"/>
          <w:i/>
          <w:iCs/>
          <w:sz w:val="24"/>
          <w:szCs w:val="24"/>
        </w:rPr>
        <w:t>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1170"/>
        <w:gridCol w:w="342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Категория помещения по пожарной и взрывопожарной </w:t>
            </w:r>
            <w:r>
              <w:rPr>
                <w:rFonts w:ascii="Times New Roman" w:hAnsi="Times New Roman" w:cs="Times New Roman"/>
                <w:sz w:val="24"/>
                <w:szCs w:val="24"/>
              </w:rPr>
              <w:t>опасности</w:t>
            </w:r>
          </w:p>
        </w:tc>
        <w:tc>
          <w:tcPr>
            <w:tcW w:w="117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42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117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w:t>
      </w:r>
      <w:r>
        <w:rPr>
          <w:rFonts w:ascii="Times New Roman" w:hAnsi="Times New Roman" w:cs="Times New Roman"/>
          <w:sz w:val="24"/>
          <w:szCs w:val="24"/>
        </w:rPr>
        <w:t>пределен с учетом обеспечения безопасности его применения для людей и имущества.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ПОМЕЩЕНИЙ ПЕРЕДВИЖНЫМИ ОГНЕТУШИТЕЛЯМИ (ЗА ИСКЛЮЧЕНИЕМ АВТОЗАПРАВОЧНЫХ СТАНЦИЙ)</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70"/>
        <w:gridCol w:w="2070"/>
        <w:gridCol w:w="990"/>
        <w:gridCol w:w="2970"/>
      </w:tblGrid>
      <w:tr w:rsidR="00000000">
        <w:tblPrEx>
          <w:tblCellMar>
            <w:top w:w="0" w:type="dxa"/>
            <w:left w:w="0" w:type="dxa"/>
            <w:bottom w:w="0" w:type="dxa"/>
            <w:right w:w="0" w:type="dxa"/>
          </w:tblCellMar>
        </w:tblPrEx>
        <w:trPr>
          <w:jc w:val="center"/>
        </w:trPr>
        <w:tc>
          <w:tcPr>
            <w:tcW w:w="297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w:t>
            </w:r>
            <w:r>
              <w:rPr>
                <w:rFonts w:ascii="Times New Roman" w:hAnsi="Times New Roman" w:cs="Times New Roman"/>
                <w:sz w:val="24"/>
                <w:szCs w:val="24"/>
              </w:rPr>
              <w:t>егория помещения по пожарной и взрывопожарной опасности</w:t>
            </w:r>
          </w:p>
        </w:tc>
        <w:tc>
          <w:tcPr>
            <w:tcW w:w="207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97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297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207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99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w:t>
      </w:r>
      <w:r>
        <w:rPr>
          <w:rFonts w:ascii="Times New Roman" w:hAnsi="Times New Roman" w:cs="Times New Roman"/>
          <w:sz w:val="24"/>
          <w:szCs w:val="24"/>
        </w:rPr>
        <w:t xml:space="preserve"> универсальные по области применения огнетушители.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w:t>
      </w:r>
      <w:r>
        <w:rPr>
          <w:rFonts w:ascii="Times New Roman" w:hAnsi="Times New Roman" w:cs="Times New Roman"/>
          <w:sz w:val="24"/>
          <w:szCs w:val="24"/>
        </w:rPr>
        <w:t>елен с учетом обеспечения безопасности его применения для людей и имущества.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ОГНЕТУШИТЕЛЯМИ ЖЕЛЕЗНОДОРОЖНОГО ПОДВИЖНОГО СОСТАВА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350"/>
        <w:gridCol w:w="990"/>
        <w:gridCol w:w="2880"/>
      </w:tblGrid>
      <w:tr w:rsidR="00000000">
        <w:tblPrEx>
          <w:tblCellMar>
            <w:top w:w="0" w:type="dxa"/>
            <w:left w:w="0" w:type="dxa"/>
            <w:bottom w:w="0" w:type="dxa"/>
            <w:right w:w="0" w:type="dxa"/>
          </w:tblCellMar>
        </w:tblPrEx>
        <w:trPr>
          <w:jc w:val="center"/>
        </w:trPr>
        <w:tc>
          <w:tcPr>
            <w:tcW w:w="378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защиты</w:t>
            </w:r>
          </w:p>
        </w:tc>
        <w:tc>
          <w:tcPr>
            <w:tcW w:w="135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w:t>
            </w:r>
            <w:r>
              <w:rPr>
                <w:rFonts w:ascii="Times New Roman" w:hAnsi="Times New Roman" w:cs="Times New Roman"/>
                <w:sz w:val="24"/>
                <w:szCs w:val="24"/>
              </w:rPr>
              <w:t>итель</w:t>
            </w:r>
          </w:p>
        </w:tc>
        <w:tc>
          <w:tcPr>
            <w:tcW w:w="99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88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378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Электровозы</w:t>
            </w:r>
          </w:p>
        </w:tc>
        <w:tc>
          <w:tcPr>
            <w:tcW w:w="135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Тепловозы</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Газотурбовозы</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Электропоезда, дизель-поезда, дизель-электропоезда</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9 - 12-вагонные</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4 - 8-вагонные</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Рельсовые автобусы, автомотрис</w:t>
            </w:r>
            <w:r>
              <w:rPr>
                <w:rFonts w:ascii="Times New Roman" w:hAnsi="Times New Roman" w:cs="Times New Roman"/>
                <w:sz w:val="24"/>
                <w:szCs w:val="24"/>
              </w:rPr>
              <w:t>ы</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1 - 2-вагонные</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2 - 4-вагонные</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Рефрижераторные секции</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предназначенные д</w:t>
            </w:r>
            <w:r>
              <w:rPr>
                <w:rFonts w:ascii="Times New Roman" w:hAnsi="Times New Roman" w:cs="Times New Roman"/>
                <w:sz w:val="24"/>
                <w:szCs w:val="24"/>
              </w:rPr>
              <w:t>ля перевозки пассажиров:</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водяным или комбинированным отоплением</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электроотоплением</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Багажные, почтовые</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w:t>
            </w:r>
            <w:r>
              <w:rPr>
                <w:rFonts w:ascii="Times New Roman" w:hAnsi="Times New Roman" w:cs="Times New Roman"/>
                <w:sz w:val="24"/>
                <w:szCs w:val="24"/>
              </w:rPr>
              <w:t>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Вагоны-рестораны</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 предназначенные для перевозки пассажиров</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вагоны-ресто</w:t>
            </w:r>
            <w:r>
              <w:rPr>
                <w:rFonts w:ascii="Times New Roman" w:hAnsi="Times New Roman" w:cs="Times New Roman"/>
                <w:sz w:val="24"/>
                <w:szCs w:val="24"/>
              </w:rPr>
              <w:t>раны</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служебно-технические, служебные, испытательные и измерительные лаборатории</w:t>
            </w:r>
          </w:p>
        </w:tc>
        <w:tc>
          <w:tcPr>
            <w:tcW w:w="13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 железнодорожный подвижной состав</w:t>
            </w:r>
          </w:p>
        </w:tc>
        <w:tc>
          <w:tcPr>
            <w:tcW w:w="135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w:t>
      </w:r>
      <w:r>
        <w:rPr>
          <w:rFonts w:ascii="Times New Roman" w:hAnsi="Times New Roman" w:cs="Times New Roman"/>
          <w:sz w:val="24"/>
          <w:szCs w:val="24"/>
        </w:rPr>
        <w:t>ения для людей и имущества.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w:t>
      </w:r>
      <w:r>
        <w:rPr>
          <w:rFonts w:ascii="Times New Roman" w:hAnsi="Times New Roman" w:cs="Times New Roman"/>
          <w:sz w:val="24"/>
          <w:szCs w:val="24"/>
        </w:rPr>
        <w:t>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w:t>
      </w:r>
      <w:r>
        <w:rPr>
          <w:rFonts w:ascii="Times New Roman" w:hAnsi="Times New Roman" w:cs="Times New Roman"/>
          <w:sz w:val="24"/>
          <w:szCs w:val="24"/>
        </w:rPr>
        <w:t xml:space="preserve">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открытого огня должно осуществляться в специально оборудованных местах при выполнении следу</w:t>
      </w:r>
      <w:r>
        <w:rPr>
          <w:rFonts w:ascii="Times New Roman" w:hAnsi="Times New Roman" w:cs="Times New Roman"/>
          <w:sz w:val="24"/>
          <w:szCs w:val="24"/>
        </w:rPr>
        <w:t>ющих требований: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w:t>
      </w:r>
      <w:r>
        <w:rPr>
          <w:rFonts w:ascii="Times New Roman" w:hAnsi="Times New Roman" w:cs="Times New Roman"/>
          <w:sz w:val="24"/>
          <w:szCs w:val="24"/>
        </w:rPr>
        <w:t>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место использования открытого огня должно располага</w:t>
      </w:r>
      <w:r>
        <w:rPr>
          <w:rFonts w:ascii="Times New Roman" w:hAnsi="Times New Roman" w:cs="Times New Roman"/>
          <w:sz w:val="24"/>
          <w:szCs w:val="24"/>
        </w:rPr>
        <w:t xml:space="preserve">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w:t>
      </w:r>
      <w:r>
        <w:rPr>
          <w:rFonts w:ascii="Times New Roman" w:hAnsi="Times New Roman" w:cs="Times New Roman"/>
          <w:sz w:val="24"/>
          <w:szCs w:val="24"/>
        </w:rPr>
        <w:t>групп лиственных деревьев;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w:t>
      </w:r>
      <w:r>
        <w:rPr>
          <w:rFonts w:ascii="Times New Roman" w:hAnsi="Times New Roman" w:cs="Times New Roman"/>
          <w:sz w:val="24"/>
          <w:szCs w:val="24"/>
        </w:rPr>
        <w:t>ванной полосой шириной не менее 0,4 метра;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w:t>
      </w:r>
      <w:r>
        <w:rPr>
          <w:rFonts w:ascii="Times New Roman" w:hAnsi="Times New Roman" w:cs="Times New Roman"/>
          <w:sz w:val="24"/>
          <w:szCs w:val="24"/>
        </w:rPr>
        <w:t>е подпунктами "б" и "в" пункта 2 порядка, могут быть уменьшены вдвое. При этом устройство противопожарной минерализованной полосы не требуется.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своевременной локализации процесса горения емкость, предназначенная для сжигания мусора, должна испол</w:t>
      </w:r>
      <w:r>
        <w:rPr>
          <w:rFonts w:ascii="Times New Roman" w:hAnsi="Times New Roman" w:cs="Times New Roman"/>
          <w:sz w:val="24"/>
          <w:szCs w:val="24"/>
        </w:rPr>
        <w:t>ьзоваться с металлическим листом, размер которого должен позволять полностью закрыть указанную емкость сверху.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открытого огня и разведении костров для приготовления пищи в специальных несгораемых емкостях (например, мангалах, жаровнях)</w:t>
      </w:r>
      <w:r>
        <w:rPr>
          <w:rFonts w:ascii="Times New Roman" w:hAnsi="Times New Roman" w:cs="Times New Roman"/>
          <w:sz w:val="24"/>
          <w:szCs w:val="24"/>
        </w:rPr>
        <w:t xml:space="preserve">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w:t>
      </w:r>
      <w:r>
        <w:rPr>
          <w:rFonts w:ascii="Times New Roman" w:hAnsi="Times New Roman" w:cs="Times New Roman"/>
          <w:sz w:val="24"/>
          <w:szCs w:val="24"/>
        </w:rPr>
        <w:t>зону очистки вокруг емкости от горючих материалов - до 2 метров.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w:t>
      </w:r>
      <w:r>
        <w:rPr>
          <w:rFonts w:ascii="Times New Roman" w:hAnsi="Times New Roman" w:cs="Times New Roman"/>
          <w:sz w:val="24"/>
          <w:szCs w:val="24"/>
        </w:rPr>
        <w:t xml:space="preserve">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w:t>
      </w:r>
      <w:r>
        <w:rPr>
          <w:rFonts w:ascii="Times New Roman" w:hAnsi="Times New Roman" w:cs="Times New Roman"/>
          <w:sz w:val="24"/>
          <w:szCs w:val="24"/>
        </w:rPr>
        <w:t>от высоты точки их размещения в месте использования открытого огня над уровнем земли следует определять согласно приложению.</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увеличении диаметра зоны очага горения должны быть выполнены требования пункта 2 порядка. При этом на каждый очаг использова</w:t>
      </w:r>
      <w:r>
        <w:rPr>
          <w:rFonts w:ascii="Times New Roman" w:hAnsi="Times New Roman" w:cs="Times New Roman"/>
          <w:sz w:val="24"/>
          <w:szCs w:val="24"/>
        </w:rPr>
        <w:t>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всего периода использования открытого огня до прекращения процесса тления долже</w:t>
      </w:r>
      <w:r>
        <w:rPr>
          <w:rFonts w:ascii="Times New Roman" w:hAnsi="Times New Roman" w:cs="Times New Roman"/>
          <w:sz w:val="24"/>
          <w:szCs w:val="24"/>
        </w:rPr>
        <w:t>н осуществляться контроль за нераспространением горения (тления) за пределы очаговой зоны.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открытого огня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торфяных почвах;</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на соответствующей территории особого противопожарного режима;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поступившей инфо</w:t>
      </w:r>
      <w:r>
        <w:rPr>
          <w:rFonts w:ascii="Times New Roman" w:hAnsi="Times New Roman" w:cs="Times New Roman"/>
          <w:sz w:val="24"/>
          <w:szCs w:val="24"/>
        </w:rPr>
        <w:t>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кронами деревьев хвойных пород;</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емкости, стенки которой имеют огненный сквозной прогар, механические </w:t>
      </w:r>
      <w:r>
        <w:rPr>
          <w:rFonts w:ascii="Times New Roman" w:hAnsi="Times New Roman" w:cs="Times New Roman"/>
          <w:sz w:val="24"/>
          <w:szCs w:val="24"/>
        </w:rPr>
        <w:t>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5 метров в секунду, если открытый огонь используется без металлическ</w:t>
      </w:r>
      <w:r>
        <w:rPr>
          <w:rFonts w:ascii="Times New Roman" w:hAnsi="Times New Roman" w:cs="Times New Roman"/>
          <w:sz w:val="24"/>
          <w:szCs w:val="24"/>
        </w:rPr>
        <w:t>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10 метров в секунду.</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процессе использования откр</w:t>
      </w:r>
      <w:r>
        <w:rPr>
          <w:rFonts w:ascii="Times New Roman" w:hAnsi="Times New Roman" w:cs="Times New Roman"/>
          <w:sz w:val="24"/>
          <w:szCs w:val="24"/>
        </w:rPr>
        <w:t>ытого огня запрещается: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w:t>
      </w:r>
      <w:r>
        <w:rPr>
          <w:rFonts w:ascii="Times New Roman" w:hAnsi="Times New Roman" w:cs="Times New Roman"/>
          <w:sz w:val="24"/>
          <w:szCs w:val="24"/>
        </w:rPr>
        <w:t>ещества;</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место очага горения без присмотра до полного прекращения горения (тления);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легковоспламеняющиеся и горючие жидкости, а также горючие материалы вблизи очага горения.</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После использования открытого огня место очага горения д</w:t>
      </w:r>
      <w:r>
        <w:rPr>
          <w:rFonts w:ascii="Times New Roman" w:hAnsi="Times New Roman" w:cs="Times New Roman"/>
          <w:sz w:val="24"/>
          <w:szCs w:val="24"/>
        </w:rPr>
        <w:t>олжно быть засыпано землей (песком) или залито водой до полного прекращения горения (тления).</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использования открытого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огня и разведения костров на землях</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сельскохозяйственного назначения, землях</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запаса и землях населенных пунктов</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w:t>
      </w:r>
      <w:r>
        <w:rPr>
          <w:rFonts w:ascii="Times New Roman" w:hAnsi="Times New Roman" w:cs="Times New Roman"/>
          <w:b/>
          <w:bCs/>
          <w:sz w:val="36"/>
          <w:szCs w:val="36"/>
        </w:rPr>
        <w:t>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w:t>
      </w:r>
      <w:r>
        <w:rPr>
          <w:rFonts w:ascii="Times New Roman" w:hAnsi="Times New Roman" w:cs="Times New Roman"/>
          <w:b/>
          <w:bCs/>
          <w:sz w:val="36"/>
          <w:szCs w:val="36"/>
        </w:rPr>
        <w:t>НЕМ ЗЕМЛИ</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90"/>
        <w:gridCol w:w="5310"/>
      </w:tblGrid>
      <w:tr w:rsidR="00000000">
        <w:tblPrEx>
          <w:tblCellMar>
            <w:top w:w="0" w:type="dxa"/>
            <w:left w:w="0" w:type="dxa"/>
            <w:bottom w:w="0" w:type="dxa"/>
            <w:right w:w="0" w:type="dxa"/>
          </w:tblCellMar>
        </w:tblPrEx>
        <w:trPr>
          <w:jc w:val="center"/>
        </w:trPr>
        <w:tc>
          <w:tcPr>
            <w:tcW w:w="369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31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допустимый радиус зоны очистки территории от места сжигания хвороста, лесной подстилки, сухой травы, валежника, порубочных ост</w:t>
            </w:r>
            <w:r>
              <w:rPr>
                <w:rFonts w:ascii="Times New Roman" w:hAnsi="Times New Roman" w:cs="Times New Roman"/>
                <w:sz w:val="24"/>
                <w:szCs w:val="24"/>
              </w:rPr>
              <w:t>атков, других горючих материалов</w:t>
            </w:r>
          </w:p>
        </w:tc>
      </w:tr>
      <w:tr w:rsidR="00000000">
        <w:tblPrEx>
          <w:tblCellMar>
            <w:top w:w="0" w:type="dxa"/>
            <w:left w:w="0" w:type="dxa"/>
            <w:bottom w:w="0" w:type="dxa"/>
            <w:right w:w="0" w:type="dxa"/>
          </w:tblCellMar>
        </w:tblPrEx>
        <w:trPr>
          <w:jc w:val="center"/>
        </w:trPr>
        <w:tc>
          <w:tcPr>
            <w:tcW w:w="369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3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3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69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РАДИУС ОЧИСТКИ ТЕРРИТОРИИ ОТ ГОРЮЧИХ МАТЕРИАЛОВ, ИСПОЛЬЗОВАНИЕ КОТОРЫХ НЕ ПРЕДУСМОТРЕНО ТЕХНОЛОГИЕЙ ПРОИЗВОДСТВА </w:t>
      </w:r>
      <w:r>
        <w:rPr>
          <w:rFonts w:ascii="Times New Roman" w:hAnsi="Times New Roman" w:cs="Times New Roman"/>
          <w:b/>
          <w:bCs/>
          <w:sz w:val="36"/>
          <w:szCs w:val="36"/>
        </w:rPr>
        <w:t>РАБОТ</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459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сварки над уровнем пола или прилегающей территорией</w:t>
            </w:r>
          </w:p>
        </w:tc>
        <w:tc>
          <w:tcPr>
            <w:tcW w:w="459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радиус зоны очистки территории от горючих материалов</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59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w:t>
            </w:r>
          </w:p>
        </w:tc>
        <w:tc>
          <w:tcPr>
            <w:tcW w:w="459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w:t>
      </w:r>
      <w:r>
        <w:rPr>
          <w:rFonts w:ascii="Times New Roman" w:hAnsi="Times New Roman" w:cs="Times New Roman"/>
          <w:i/>
          <w:iCs/>
          <w:sz w:val="24"/>
          <w:szCs w:val="24"/>
        </w:rPr>
        <w:t>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ЗДАНИЙ, СООРУЖЕНИЙ, СТРОЕНИЙ И ТЕРРИТОРИЙ ПОЖАРНЫМИ ЩИТАМИ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770"/>
        <w:gridCol w:w="2340"/>
        <w:gridCol w:w="990"/>
        <w:gridCol w:w="900"/>
      </w:tblGrid>
      <w:tr w:rsidR="00000000">
        <w:tblPrEx>
          <w:tblCellMar>
            <w:top w:w="0" w:type="dxa"/>
            <w:left w:w="0" w:type="dxa"/>
            <w:bottom w:w="0" w:type="dxa"/>
            <w:right w:w="0" w:type="dxa"/>
          </w:tblCellMar>
        </w:tblPrEx>
        <w:trPr>
          <w:jc w:val="center"/>
        </w:trPr>
        <w:tc>
          <w:tcPr>
            <w:tcW w:w="477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34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w:t>
            </w:r>
            <w:r>
              <w:rPr>
                <w:rFonts w:ascii="Times New Roman" w:hAnsi="Times New Roman" w:cs="Times New Roman"/>
                <w:sz w:val="24"/>
                <w:szCs w:val="24"/>
              </w:rPr>
              <w:t xml:space="preserve"> защищаемая площадь одним пожарным щитом,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90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щита &lt;*&gt;</w:t>
            </w:r>
          </w:p>
        </w:tc>
      </w:tr>
      <w:tr w:rsidR="00000000">
        <w:tblPrEx>
          <w:tblCellMar>
            <w:top w:w="0" w:type="dxa"/>
            <w:left w:w="0" w:type="dxa"/>
            <w:bottom w:w="0" w:type="dxa"/>
            <w:right w:w="0" w:type="dxa"/>
          </w:tblCellMar>
        </w:tblPrEx>
        <w:trPr>
          <w:jc w:val="center"/>
        </w:trPr>
        <w:tc>
          <w:tcPr>
            <w:tcW w:w="477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и В</w:t>
            </w:r>
          </w:p>
        </w:tc>
        <w:tc>
          <w:tcPr>
            <w:tcW w:w="234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9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 Д</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и открытые площадки предприятий (организаций) по пер</w:t>
            </w:r>
            <w:r>
              <w:rPr>
                <w:rFonts w:ascii="Times New Roman" w:hAnsi="Times New Roman" w:cs="Times New Roman"/>
                <w:sz w:val="24"/>
                <w:szCs w:val="24"/>
              </w:rPr>
              <w:t>вичной переработке сельскохозяйственных культур</w:t>
            </w:r>
          </w:p>
        </w:tc>
        <w:tc>
          <w:tcPr>
            <w:tcW w:w="234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ЩП-СХ</w:t>
            </w:r>
          </w:p>
        </w:tc>
      </w:tr>
      <w:tr w:rsidR="00000000">
        <w:tblPrEx>
          <w:tblCellMar>
            <w:top w:w="0" w:type="dxa"/>
            <w:left w:w="0" w:type="dxa"/>
            <w:bottom w:w="0" w:type="dxa"/>
            <w:right w:w="0" w:type="dxa"/>
          </w:tblCellMar>
        </w:tblPrEx>
        <w:trPr>
          <w:jc w:val="center"/>
        </w:trPr>
        <w:tc>
          <w:tcPr>
            <w:tcW w:w="477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различного назначения, в которых проводятся огневые работы</w:t>
            </w:r>
          </w:p>
        </w:tc>
        <w:tc>
          <w:tcPr>
            <w:tcW w:w="234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ЩПП</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Условные обозначения щитов:</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A</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r>
        <w:rPr>
          <w:rFonts w:ascii="Times New Roman" w:hAnsi="Times New Roman" w:cs="Times New Roman"/>
          <w:sz w:val="24"/>
          <w:szCs w:val="24"/>
        </w:rPr>
        <w:t xml:space="preserve"> - щит пожа</w:t>
      </w:r>
      <w:r>
        <w:rPr>
          <w:rFonts w:ascii="Times New Roman" w:hAnsi="Times New Roman" w:cs="Times New Roman"/>
          <w:sz w:val="24"/>
          <w:szCs w:val="24"/>
        </w:rPr>
        <w:t xml:space="preserve">рный для очагов пожара класса </w:t>
      </w:r>
      <w:r>
        <w:rPr>
          <w:rFonts w:ascii="Times New Roman" w:hAnsi="Times New Roman" w:cs="Times New Roman"/>
          <w:sz w:val="24"/>
          <w:szCs w:val="24"/>
        </w:rPr>
        <w:t>B</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E</w:t>
      </w: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ЩП-СХ - щит пожарный для сельскохозяйственных предприятий (организаций);</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ЩПП - щит пожарный передвижной.</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w:t>
      </w:r>
      <w:r>
        <w:rPr>
          <w:rFonts w:ascii="Times New Roman" w:hAnsi="Times New Roman" w:cs="Times New Roman"/>
          <w:i/>
          <w:iCs/>
          <w:sz w:val="24"/>
          <w:szCs w:val="24"/>
        </w:rPr>
        <w:t>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КОМПЛЕКТАЦИИ ПОЖАРНЫХ ЩИТОВ НЕМЕХАНИЗИРОВАННЫМ ИНСТРУМЕНТОМ И ИНВЕНТАРЕМ</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86"/>
        <w:gridCol w:w="1815"/>
        <w:gridCol w:w="1286"/>
        <w:gridCol w:w="1286"/>
        <w:gridCol w:w="1286"/>
        <w:gridCol w:w="1285"/>
        <w:gridCol w:w="1285"/>
      </w:tblGrid>
      <w:tr w:rsidR="00000000">
        <w:tblPrEx>
          <w:tblCellMar>
            <w:top w:w="0" w:type="dxa"/>
            <w:left w:w="0" w:type="dxa"/>
            <w:bottom w:w="0" w:type="dxa"/>
            <w:right w:w="0" w:type="dxa"/>
          </w:tblCellMar>
        </w:tblPrEx>
        <w:trPr>
          <w:jc w:val="center"/>
        </w:trPr>
        <w:tc>
          <w:tcPr>
            <w:tcW w:w="2572" w:type="dxa"/>
            <w:gridSpan w:val="2"/>
            <w:vMerge w:val="restart"/>
            <w:tcBorders>
              <w:top w:val="single" w:sz="6" w:space="0" w:color="auto"/>
              <w:left w:val="nil"/>
              <w:bottom w:val="nil"/>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первичных средств пожаротушения, немеханизированного инструмента и инвентаря</w:t>
            </w:r>
          </w:p>
        </w:tc>
        <w:tc>
          <w:tcPr>
            <w:tcW w:w="6428" w:type="dxa"/>
            <w:gridSpan w:val="5"/>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комплектации в зависимости от типа пожарного щита и класса пожара</w:t>
            </w:r>
          </w:p>
        </w:tc>
      </w:tr>
      <w:tr w:rsidR="00000000">
        <w:tblPrEx>
          <w:tblCellMar>
            <w:top w:w="0" w:type="dxa"/>
            <w:left w:w="0" w:type="dxa"/>
            <w:bottom w:w="0" w:type="dxa"/>
            <w:right w:w="0" w:type="dxa"/>
          </w:tblCellMar>
        </w:tblPrEx>
        <w:trPr>
          <w:jc w:val="center"/>
        </w:trPr>
        <w:tc>
          <w:tcPr>
            <w:tcW w:w="2572" w:type="dxa"/>
            <w:gridSpan w:val="2"/>
            <w:vMerge/>
            <w:tcBorders>
              <w:top w:val="nil"/>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ласс </w:t>
            </w:r>
            <w:r>
              <w:rPr>
                <w:rFonts w:ascii="Times New Roman" w:hAnsi="Times New Roman" w:cs="Times New Roman"/>
                <w:sz w:val="24"/>
                <w:szCs w:val="24"/>
              </w:rPr>
              <w:t>A</w:t>
            </w:r>
          </w:p>
        </w:tc>
        <w:tc>
          <w:tcPr>
            <w:tcW w:w="1286"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B</w:t>
            </w:r>
          </w:p>
        </w:tc>
        <w:tc>
          <w:tcPr>
            <w:tcW w:w="1286"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E</w:t>
            </w:r>
          </w:p>
        </w:tc>
        <w:tc>
          <w:tcPr>
            <w:tcW w:w="1285"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ЩП-СХ</w:t>
            </w:r>
          </w:p>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ЩПП</w:t>
            </w:r>
          </w:p>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w:t>
            </w:r>
          </w:p>
        </w:tc>
        <w:tc>
          <w:tcPr>
            <w:tcW w:w="1286"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Багор</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 с деревянной рукояткой</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Ведро</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резки электропроводов: ножницы, диэлектрические боты и коврик</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Покрывало для из</w:t>
            </w:r>
            <w:r>
              <w:rPr>
                <w:rFonts w:ascii="Times New Roman" w:hAnsi="Times New Roman" w:cs="Times New Roman"/>
                <w:sz w:val="24"/>
                <w:szCs w:val="24"/>
              </w:rPr>
              <w:t>оляции очага возгорания</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штыковая</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совковая</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Вилы</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Тележка для перевозки оборудования</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хранения воды объемом:</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 куб. метра</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 куб. ме</w:t>
            </w:r>
            <w:r>
              <w:rPr>
                <w:rFonts w:ascii="Times New Roman" w:hAnsi="Times New Roman" w:cs="Times New Roman"/>
                <w:sz w:val="24"/>
                <w:szCs w:val="24"/>
              </w:rPr>
              <w:t>тра</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Ящик с песком 0,5 куб. метра</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ручной</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Рукав Ду 18 - 20 длиной 5 метров</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Защитный экран 1,4 </w:t>
            </w:r>
            <w:r>
              <w:rPr>
                <w:rFonts w:ascii="Times New Roman" w:hAnsi="Times New Roman" w:cs="Times New Roman"/>
                <w:sz w:val="24"/>
                <w:szCs w:val="24"/>
              </w:rPr>
              <w:t>x</w:t>
            </w:r>
            <w:r>
              <w:rPr>
                <w:rFonts w:ascii="Times New Roman" w:hAnsi="Times New Roman" w:cs="Times New Roman"/>
                <w:sz w:val="24"/>
                <w:szCs w:val="24"/>
              </w:rPr>
              <w:t xml:space="preserve"> 2 метра</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286"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86"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Стойки для подвески экранов</w:t>
            </w:r>
          </w:p>
        </w:tc>
        <w:tc>
          <w:tcPr>
            <w:tcW w:w="1286"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w:t>
      </w:r>
      <w:r>
        <w:rPr>
          <w:rFonts w:ascii="Times New Roman" w:hAnsi="Times New Roman" w:cs="Times New Roman"/>
          <w:i/>
          <w:iCs/>
          <w:sz w:val="24"/>
          <w:szCs w:val="24"/>
        </w:rPr>
        <w:t>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(заместителя руководителя) органа</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НАСЕЛЕННОГО ПУНКТА, ПОДВЕРЖЕННОГ</w:t>
      </w:r>
      <w:r>
        <w:rPr>
          <w:rFonts w:ascii="Times New Roman" w:hAnsi="Times New Roman" w:cs="Times New Roman"/>
          <w:b/>
          <w:bCs/>
          <w:sz w:val="36"/>
          <w:szCs w:val="36"/>
        </w:rPr>
        <w:t>О УГРОЗЕ ЛЕСНЫХ ПОЖАРОВ</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tblGrid>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25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городского округа</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сведения о населенном пункте</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населенного пункта</w:t>
            </w:r>
          </w:p>
        </w:tc>
        <w:tc>
          <w:tcPr>
            <w:tcW w:w="150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населенного пункта (кв. километров)</w:t>
            </w:r>
          </w:p>
        </w:tc>
        <w:tc>
          <w:tcPr>
            <w:tcW w:w="15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населенного пункта с лесным участком (участками) (километров)</w:t>
            </w:r>
          </w:p>
        </w:tc>
        <w:tc>
          <w:tcPr>
            <w:tcW w:w="15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5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5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домах отдыха, пансионатах, детских лагерях, территориях садов</w:t>
      </w:r>
      <w:r>
        <w:rPr>
          <w:rFonts w:ascii="Times New Roman" w:hAnsi="Times New Roman" w:cs="Times New Roman"/>
          <w:b/>
          <w:bCs/>
          <w:sz w:val="32"/>
          <w:szCs w:val="32"/>
        </w:rPr>
        <w:t>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w:t>
            </w:r>
            <w:r>
              <w:rPr>
                <w:rFonts w:ascii="Times New Roman" w:hAnsi="Times New Roman" w:cs="Times New Roman"/>
                <w:sz w:val="24"/>
                <w:szCs w:val="24"/>
              </w:rPr>
              <w:t>екта</w:t>
            </w:r>
          </w:p>
        </w:tc>
        <w:tc>
          <w:tcPr>
            <w:tcW w:w="225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25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населенному пункту подразделениях пожарной охраны</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00000">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дислоцированные на территории населенного пункта,</w:t>
            </w:r>
            <w:r>
              <w:rPr>
                <w:rFonts w:ascii="Times New Roman" w:hAnsi="Times New Roman" w:cs="Times New Roman"/>
                <w:sz w:val="24"/>
                <w:szCs w:val="24"/>
              </w:rPr>
              <w:t xml:space="preserve"> адрес</w:t>
            </w:r>
          </w:p>
        </w:tc>
        <w:tc>
          <w:tcPr>
            <w:tcW w:w="25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Ближайшее к населенному пункту подразделение пожарной охраны (наименование, вид), адрес</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Лица, ответственные за проведение мероприятий по предупреждению и ликвидации последствий чрезвычайных ситуаций и оказание необходимой </w:t>
      </w:r>
      <w:r>
        <w:rPr>
          <w:rFonts w:ascii="Times New Roman" w:hAnsi="Times New Roman" w:cs="Times New Roman"/>
          <w:b/>
          <w:bCs/>
          <w:sz w:val="32"/>
          <w:szCs w:val="32"/>
        </w:rPr>
        <w:t>помощи пострадавшим</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950"/>
        <w:gridCol w:w="1440"/>
        <w:gridCol w:w="2610"/>
      </w:tblGrid>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1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1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w:t>
            </w:r>
            <w:r>
              <w:rPr>
                <w:rFonts w:ascii="Times New Roman" w:hAnsi="Times New Roman" w:cs="Times New Roman"/>
                <w:sz w:val="24"/>
                <w:szCs w:val="24"/>
              </w:rPr>
              <w:t xml:space="preserve">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0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w:t>
            </w:r>
            <w:r>
              <w:rPr>
                <w:rFonts w:ascii="Times New Roman" w:hAnsi="Times New Roman" w:cs="Times New Roman"/>
                <w:sz w:val="24"/>
                <w:szCs w:val="24"/>
              </w:rPr>
              <w:t xml:space="preserve">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w:t>
            </w:r>
            <w:r>
              <w:rPr>
                <w:rFonts w:ascii="Times New Roman" w:hAnsi="Times New Roman" w:cs="Times New Roman"/>
                <w:sz w:val="24"/>
                <w:szCs w:val="24"/>
              </w:rPr>
              <w:t>и других горючих материалов</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w:t>
            </w:r>
            <w:r>
              <w:rPr>
                <w:rFonts w:ascii="Times New Roman" w:hAnsi="Times New Roman" w:cs="Times New Roman"/>
                <w:sz w:val="24"/>
                <w:szCs w:val="24"/>
              </w:rPr>
              <w:t>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w:t>
            </w:r>
            <w:r>
              <w:rPr>
                <w:rFonts w:ascii="Times New Roman" w:hAnsi="Times New Roman" w:cs="Times New Roman"/>
                <w:sz w:val="24"/>
                <w:szCs w:val="24"/>
              </w:rPr>
              <w:t>сть предусмотренного для целей пожаротушения запаса воды</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правовой акт, регламентирующий порядок подго</w:t>
            </w:r>
            <w:r>
              <w:rPr>
                <w:rFonts w:ascii="Times New Roman" w:hAnsi="Times New Roman" w:cs="Times New Roman"/>
                <w:sz w:val="24"/>
                <w:szCs w:val="24"/>
              </w:rPr>
              <w:t>товки населенного пункта к пожароопасному сезону</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для привлекаемых к тушению лесных пожаров добровольных пожарных дружин (команд)</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мероприятий по обеспечению пожарной безопасности в планах (программах) раз</w:t>
            </w:r>
            <w:r>
              <w:rPr>
                <w:rFonts w:ascii="Times New Roman" w:hAnsi="Times New Roman" w:cs="Times New Roman"/>
                <w:sz w:val="24"/>
                <w:szCs w:val="24"/>
              </w:rPr>
              <w:t>вития территорий населенного пункта</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ТЕРРИТОРИИ ОРГАНИЗАЦИИ ОТДЫХА ДЕТЕЙ И ИХ ОЗДОРОВЛЕНИ</w:t>
      </w:r>
      <w:r>
        <w:rPr>
          <w:rFonts w:ascii="Times New Roman" w:hAnsi="Times New Roman" w:cs="Times New Roman"/>
          <w:b/>
          <w:bCs/>
          <w:sz w:val="36"/>
          <w:szCs w:val="36"/>
        </w:rPr>
        <w:t>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 &lt;*&gt;</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250"/>
      </w:tblGrid>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аименование муниципального, городского округа</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w:t>
      </w:r>
      <w:r>
        <w:rPr>
          <w:rFonts w:ascii="Times New Roman" w:hAnsi="Times New Roman" w:cs="Times New Roman"/>
          <w:b/>
          <w:bCs/>
          <w:sz w:val="32"/>
          <w:szCs w:val="32"/>
        </w:rPr>
        <w:t>а для собственных нужд (далее - территория садоводства или огородничества)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детского лагеря, территории садоводства или огородничества</w:t>
            </w:r>
          </w:p>
        </w:tc>
        <w:tc>
          <w:tcPr>
            <w:tcW w:w="150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(кв. километров)</w:t>
            </w:r>
          </w:p>
        </w:tc>
        <w:tc>
          <w:tcPr>
            <w:tcW w:w="15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с лесным участком (участкам</w:t>
            </w:r>
            <w:r>
              <w:rPr>
                <w:rFonts w:ascii="Times New Roman" w:hAnsi="Times New Roman" w:cs="Times New Roman"/>
                <w:sz w:val="24"/>
                <w:szCs w:val="24"/>
              </w:rPr>
              <w:t>и) (километров)</w:t>
            </w:r>
          </w:p>
        </w:tc>
        <w:tc>
          <w:tcPr>
            <w:tcW w:w="15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5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прибытия первого пожарного подразделения до наиболее удаленного объекта </w:t>
            </w:r>
            <w:r>
              <w:rPr>
                <w:rFonts w:ascii="Times New Roman" w:hAnsi="Times New Roman" w:cs="Times New Roman"/>
                <w:sz w:val="24"/>
                <w:szCs w:val="24"/>
              </w:rPr>
              <w:t>защиты детского лагеря, территории садоводства или огородничества, граничащих с лесным участком (минут)</w:t>
            </w:r>
          </w:p>
        </w:tc>
        <w:tc>
          <w:tcPr>
            <w:tcW w:w="15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расположенных на территории детского лагеря, территории садоводства или огородничества</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880"/>
        <w:gridCol w:w="1260"/>
        <w:gridCol w:w="1980"/>
        <w:gridCol w:w="2880"/>
      </w:tblGrid>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w:t>
            </w:r>
            <w:r>
              <w:rPr>
                <w:rFonts w:ascii="Times New Roman" w:hAnsi="Times New Roman" w:cs="Times New Roman"/>
                <w:sz w:val="24"/>
                <w:szCs w:val="24"/>
              </w:rPr>
              <w:t>льного объекта</w:t>
            </w:r>
          </w:p>
        </w:tc>
        <w:tc>
          <w:tcPr>
            <w:tcW w:w="126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98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88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детскому лагерю, территории садоводства или огородничества подразделениях пожарной охраны</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w:t>
      </w:r>
      <w:r>
        <w:rPr>
          <w:rFonts w:ascii="Times New Roman" w:hAnsi="Times New Roman" w:cs="Times New Roman"/>
          <w:sz w:val="24"/>
          <w:szCs w:val="24"/>
        </w:rPr>
        <w:t>вание, вид, адрес)</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260"/>
        <w:gridCol w:w="2250"/>
      </w:tblGrid>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при наличии)</w:t>
            </w:r>
          </w:p>
        </w:tc>
        <w:tc>
          <w:tcPr>
            <w:tcW w:w="126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5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893110">
      <w:pPr>
        <w:widowControl w:val="0"/>
        <w:autoSpaceDE w:val="0"/>
        <w:autoSpaceDN w:val="0"/>
        <w:adjustRightInd w:val="0"/>
        <w:spacing w:after="0" w:line="240" w:lineRule="auto"/>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893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w:t>
            </w:r>
            <w:r>
              <w:rPr>
                <w:rFonts w:ascii="Times New Roman" w:hAnsi="Times New Roman" w:cs="Times New Roman"/>
                <w:sz w:val="24"/>
                <w:szCs w:val="24"/>
              </w:rPr>
              <w:t>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3000" w:type="dxa"/>
            <w:tcBorders>
              <w:top w:val="single" w:sz="6" w:space="0" w:color="auto"/>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своевременной очистки тер</w:t>
            </w:r>
            <w:r>
              <w:rPr>
                <w:rFonts w:ascii="Times New Roman" w:hAnsi="Times New Roman" w:cs="Times New Roman"/>
                <w:sz w:val="24"/>
                <w:szCs w:val="24"/>
              </w:rPr>
              <w:t>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сигнализация для оповеще</w:t>
            </w:r>
            <w:r>
              <w:rPr>
                <w:rFonts w:ascii="Times New Roman" w:hAnsi="Times New Roman" w:cs="Times New Roman"/>
                <w:sz w:val="24"/>
                <w:szCs w:val="24"/>
              </w:rPr>
              <w:t>ния людей о пожаре &lt;**&gt;, а также телефонная связь (радиосвязь) для сообщения о пожаре</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w:t>
            </w:r>
            <w:r>
              <w:rPr>
                <w:rFonts w:ascii="Times New Roman" w:hAnsi="Times New Roman" w:cs="Times New Roman"/>
                <w:sz w:val="24"/>
                <w:szCs w:val="24"/>
              </w:rPr>
              <w:t>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w:t>
            </w:r>
            <w:r>
              <w:rPr>
                <w:rFonts w:ascii="Times New Roman" w:hAnsi="Times New Roman" w:cs="Times New Roman"/>
                <w:sz w:val="24"/>
                <w:szCs w:val="24"/>
              </w:rPr>
              <w:t>ность подъездов к зданиям и сооружениям на территории детского лагеря, территории садоводства или огородничества</w:t>
            </w:r>
          </w:p>
        </w:tc>
        <w:tc>
          <w:tcPr>
            <w:tcW w:w="3000" w:type="dxa"/>
            <w:tcBorders>
              <w:top w:val="nil"/>
              <w:left w:val="nil"/>
              <w:bottom w:val="nil"/>
              <w:right w:val="nil"/>
            </w:tcBorders>
          </w:tcPr>
          <w:p w:rsidR="00000000" w:rsidRDefault="00893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93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В случае нахождения детского лагеря или территории садоводства или огородничества на территории населенного пункта</w:t>
      </w:r>
      <w:r>
        <w:rPr>
          <w:rFonts w:ascii="Times New Roman" w:hAnsi="Times New Roman" w:cs="Times New Roman"/>
          <w:sz w:val="24"/>
          <w:szCs w:val="24"/>
        </w:rPr>
        <w:t>,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00000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w:t>
      </w:r>
      <w:r>
        <w:rPr>
          <w:rFonts w:ascii="Times New Roman" w:hAnsi="Times New Roman" w:cs="Times New Roman"/>
          <w:sz w:val="24"/>
          <w:szCs w:val="24"/>
        </w:rPr>
        <w:t xml:space="preserve">ческих лиц, не прошедших реорганизацию в соответствии с </w:t>
      </w:r>
      <w:hyperlink r:id="rId1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54 Федерального закона "О ведении гражданами садоводства и огородничества для собственных нужд и о в</w:t>
      </w:r>
      <w:r>
        <w:rPr>
          <w:rFonts w:ascii="Times New Roman" w:hAnsi="Times New Roman" w:cs="Times New Roman"/>
          <w:sz w:val="24"/>
          <w:szCs w:val="24"/>
        </w:rPr>
        <w:t>несении изменений в отдельные законодательные акты Российской Федерации".</w:t>
      </w:r>
    </w:p>
    <w:p w:rsidR="00893110" w:rsidRDefault="00893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Заполняется для территории садоводства или огородничества.</w:t>
      </w:r>
    </w:p>
    <w:sectPr w:rsidR="0089311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E6"/>
    <w:rsid w:val="00893110"/>
    <w:rsid w:val="009D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98291#l179" TargetMode="External"/><Relationship Id="rId13" Type="http://schemas.openxmlformats.org/officeDocument/2006/relationships/hyperlink" Target="https://normativ.kontur.ru/document?moduleid=1&amp;documentid=298291#l0" TargetMode="External"/><Relationship Id="rId18" Type="http://schemas.openxmlformats.org/officeDocument/2006/relationships/hyperlink" Target="https://normativ.kontur.ru/document?moduleid=1&amp;documentid=318895#l221" TargetMode="External"/><Relationship Id="rId3" Type="http://schemas.openxmlformats.org/officeDocument/2006/relationships/settings" Target="settings.xml"/><Relationship Id="rId7" Type="http://schemas.openxmlformats.org/officeDocument/2006/relationships/hyperlink" Target="https://normativ.kontur.ru/document?moduleid=1&amp;documentid=298291#l146" TargetMode="External"/><Relationship Id="rId12" Type="http://schemas.openxmlformats.org/officeDocument/2006/relationships/hyperlink" Target="https://normativ.kontur.ru/document?moduleid=1&amp;documentid=67014#l1667" TargetMode="External"/><Relationship Id="rId17" Type="http://schemas.openxmlformats.org/officeDocument/2006/relationships/hyperlink" Target="https://normativ.kontur.ru/document?moduleid=9&amp;documentid=329939#l236" TargetMode="External"/><Relationship Id="rId2" Type="http://schemas.microsoft.com/office/2007/relationships/stylesWithEffects" Target="stylesWithEffects.xml"/><Relationship Id="rId16" Type="http://schemas.openxmlformats.org/officeDocument/2006/relationships/hyperlink" Target="https://normativ.kontur.ru/document?moduleid=9&amp;documentid=329939#l23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67014#l1533" TargetMode="External"/><Relationship Id="rId11" Type="http://schemas.openxmlformats.org/officeDocument/2006/relationships/hyperlink" Target="https://normativ.kontur.ru/document?moduleid=1&amp;documentid=368984#l1225" TargetMode="External"/><Relationship Id="rId5" Type="http://schemas.openxmlformats.org/officeDocument/2006/relationships/hyperlink" Target="https://normativ.kontur.ru/document?moduleId=1&amp;documentId=371952#l0" TargetMode="External"/><Relationship Id="rId15" Type="http://schemas.openxmlformats.org/officeDocument/2006/relationships/hyperlink" Target="https://normativ.kontur.ru/document?moduleid=1&amp;documentid=364684#l0" TargetMode="External"/><Relationship Id="rId10" Type="http://schemas.openxmlformats.org/officeDocument/2006/relationships/hyperlink" Target="https://normativ.kontur.ru/document?moduleid=1&amp;documentid=298291#l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298291#l197" TargetMode="External"/><Relationship Id="rId14" Type="http://schemas.openxmlformats.org/officeDocument/2006/relationships/hyperlink" Target="https://normativ.kontur.ru/document?moduleid=1&amp;documentid=35697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37047</Words>
  <Characters>211169</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2020-12-28T04:59:00Z</dcterms:created>
  <dcterms:modified xsi:type="dcterms:W3CDTF">2020-12-28T04:59:00Z</dcterms:modified>
</cp:coreProperties>
</file>