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C1" w:rsidRDefault="00CB54C1" w:rsidP="00CB54C1"/>
    <w:p w:rsidR="00CB54C1" w:rsidRDefault="00CB54C1" w:rsidP="00CB5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922990</wp:posOffset>
            </wp:positionH>
            <wp:positionV relativeFrom="paragraph">
              <wp:posOffset>-111329</wp:posOffset>
            </wp:positionV>
            <wp:extent cx="464030" cy="612476"/>
            <wp:effectExtent l="19050" t="0" r="0" b="0"/>
            <wp:wrapNone/>
            <wp:docPr id="1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30" cy="612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349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00"/>
        <w:gridCol w:w="4498"/>
        <w:gridCol w:w="4498"/>
      </w:tblGrid>
      <w:tr w:rsidR="00CB54C1" w:rsidRPr="00222C59" w:rsidTr="00052D42">
        <w:trPr>
          <w:trHeight w:val="3533"/>
        </w:trPr>
        <w:tc>
          <w:tcPr>
            <w:tcW w:w="4500" w:type="dxa"/>
          </w:tcPr>
          <w:p w:rsidR="00CB54C1" w:rsidRPr="00222C59" w:rsidRDefault="00CB54C1" w:rsidP="00052D42">
            <w:pPr>
              <w:tabs>
                <w:tab w:val="left" w:pos="1576"/>
                <w:tab w:val="center" w:pos="218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222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B54C1" w:rsidRPr="00222C59" w:rsidRDefault="00CB54C1" w:rsidP="00052D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222C5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CB54C1" w:rsidRPr="00222C59" w:rsidRDefault="00CB54C1" w:rsidP="00052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C59">
              <w:rPr>
                <w:rFonts w:ascii="Times New Roman" w:hAnsi="Times New Roman" w:cs="Times New Roman"/>
                <w:b/>
                <w:sz w:val="24"/>
                <w:szCs w:val="24"/>
              </w:rPr>
              <w:t>ПЕРЕВОЛОЦКОГО РАЙОНА</w:t>
            </w:r>
          </w:p>
          <w:p w:rsidR="00CB54C1" w:rsidRPr="00222C59" w:rsidRDefault="00CB54C1" w:rsidP="00052D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C59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CB54C1" w:rsidRDefault="00CB54C1" w:rsidP="00052D42">
            <w:pPr>
              <w:pStyle w:val="6"/>
              <w:spacing w:after="0"/>
              <w:rPr>
                <w:rFonts w:eastAsiaTheme="minorEastAsia"/>
                <w:sz w:val="24"/>
                <w:szCs w:val="24"/>
              </w:rPr>
            </w:pPr>
            <w:r w:rsidRPr="00222C59">
              <w:rPr>
                <w:rFonts w:eastAsiaTheme="minorEastAsia"/>
                <w:sz w:val="24"/>
                <w:szCs w:val="24"/>
              </w:rPr>
              <w:t xml:space="preserve">         ПОСТАНОВЛЕНИЕ</w:t>
            </w:r>
          </w:p>
          <w:p w:rsidR="00CB54C1" w:rsidRPr="00222C59" w:rsidRDefault="00CB54C1" w:rsidP="00052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026" style="position:absolute;margin-left:-3.7pt;margin-top:26.15pt;width:226.5pt;height:13.25pt;z-index:251661312;mso-position-horizontal-relative:text;mso-position-vertical-relative:text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20.12.2019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1164-п</w:t>
            </w:r>
            <w:r w:rsidRPr="00222C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  <w:p w:rsidR="00CB54C1" w:rsidRPr="004933F6" w:rsidRDefault="00CB54C1" w:rsidP="00052D4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</w:t>
            </w:r>
            <w:proofErr w:type="gramEnd"/>
            <w:r>
              <w:rPr>
                <w:sz w:val="28"/>
                <w:szCs w:val="28"/>
              </w:rPr>
              <w:t xml:space="preserve"> силу постановления администрации района от 25.11.2019 № 1081-п</w:t>
            </w:r>
          </w:p>
        </w:tc>
        <w:tc>
          <w:tcPr>
            <w:tcW w:w="4498" w:type="dxa"/>
          </w:tcPr>
          <w:p w:rsidR="00CB54C1" w:rsidRPr="00222C59" w:rsidRDefault="00CB54C1" w:rsidP="00052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</w:tcPr>
          <w:p w:rsidR="00CB54C1" w:rsidRPr="00222C59" w:rsidRDefault="00CB54C1" w:rsidP="00052D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5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B54C1" w:rsidRPr="00222C59" w:rsidRDefault="00CB54C1" w:rsidP="00052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4C1" w:rsidRPr="00222C59" w:rsidRDefault="00CB54C1" w:rsidP="00CB54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2C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54C1" w:rsidRDefault="00CB54C1" w:rsidP="00CB54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59">
        <w:rPr>
          <w:rFonts w:ascii="Times New Roman" w:hAnsi="Times New Roman" w:cs="Times New Roman"/>
          <w:sz w:val="28"/>
          <w:szCs w:val="28"/>
        </w:rPr>
        <w:t xml:space="preserve">На основании  </w:t>
      </w:r>
      <w:r>
        <w:rPr>
          <w:rFonts w:ascii="Times New Roman" w:hAnsi="Times New Roman" w:cs="Times New Roman"/>
          <w:sz w:val="28"/>
          <w:szCs w:val="28"/>
        </w:rPr>
        <w:t>заявления  руководителя проекта «Нефтяные оторочки ОНГКМ» Д.А.Махортова от 19.12.2019 г. №ГД/5295:</w:t>
      </w:r>
    </w:p>
    <w:p w:rsidR="00CB54C1" w:rsidRDefault="00CB54C1" w:rsidP="00CB5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Отменить проведение публичных слушаний</w:t>
      </w:r>
      <w:r w:rsidRPr="00754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назначенных на </w:t>
      </w:r>
      <w:r w:rsidRPr="00754028">
        <w:rPr>
          <w:rFonts w:ascii="Times New Roman" w:hAnsi="Times New Roman" w:cs="Times New Roman"/>
          <w:sz w:val="28"/>
          <w:szCs w:val="28"/>
        </w:rPr>
        <w:t>24.12.2019 в 10.00  часов местного времени в здании сельского дома культу</w:t>
      </w:r>
      <w:r>
        <w:rPr>
          <w:rFonts w:ascii="Times New Roman" w:hAnsi="Times New Roman" w:cs="Times New Roman"/>
          <w:sz w:val="28"/>
          <w:szCs w:val="28"/>
        </w:rPr>
        <w:t>ры в с. Зубочистка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0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4028">
        <w:rPr>
          <w:rFonts w:ascii="Times New Roman" w:hAnsi="Times New Roman" w:cs="Times New Roman"/>
          <w:sz w:val="28"/>
          <w:szCs w:val="28"/>
        </w:rPr>
        <w:t>торая, ул. Центральная, 15  по вопросу  рассмотрения проекта  планировки территории совмещенного с проектом межевания территории для проектирования и строительства объекта ООО «</w:t>
      </w:r>
      <w:proofErr w:type="spellStart"/>
      <w:r w:rsidRPr="00754028">
        <w:rPr>
          <w:rFonts w:ascii="Times New Roman" w:hAnsi="Times New Roman" w:cs="Times New Roman"/>
          <w:sz w:val="28"/>
          <w:szCs w:val="28"/>
        </w:rPr>
        <w:t>Газпромнефть-Заполярье</w:t>
      </w:r>
      <w:proofErr w:type="spellEnd"/>
      <w:r w:rsidRPr="00754028">
        <w:rPr>
          <w:rFonts w:ascii="Times New Roman" w:hAnsi="Times New Roman" w:cs="Times New Roman"/>
          <w:sz w:val="28"/>
          <w:szCs w:val="28"/>
        </w:rPr>
        <w:t xml:space="preserve">»: «Филипповская залежь Западного участка Оренбургского НГКМ. Обустройство добывающей скважины № 39Н», «Филипповская залежь Западного участка Оренбургского НГКМ. Обустройство добывающей скважины № 2Н, газовой скважины № 20Н, площадки АГЗУ-1 с коммуникациями», на территории муниципального образования </w:t>
      </w:r>
      <w:proofErr w:type="spellStart"/>
      <w:r w:rsidRPr="00754028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proofErr w:type="gramStart"/>
      <w:r w:rsidRPr="0075402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54028">
        <w:rPr>
          <w:rFonts w:ascii="Times New Roman" w:hAnsi="Times New Roman" w:cs="Times New Roman"/>
          <w:sz w:val="28"/>
          <w:szCs w:val="28"/>
        </w:rPr>
        <w:t>торой сельсовет Переволоцкого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на 24.12.2019 </w:t>
      </w:r>
      <w:r w:rsidRPr="00754028">
        <w:rPr>
          <w:rFonts w:ascii="Times New Roman" w:hAnsi="Times New Roman" w:cs="Times New Roman"/>
          <w:sz w:val="28"/>
          <w:szCs w:val="28"/>
        </w:rPr>
        <w:t>в 11.30  часов местного времени в здании сельского до</w:t>
      </w:r>
      <w:r>
        <w:rPr>
          <w:rFonts w:ascii="Times New Roman" w:hAnsi="Times New Roman" w:cs="Times New Roman"/>
          <w:sz w:val="28"/>
          <w:szCs w:val="28"/>
        </w:rPr>
        <w:t>ма культуры в</w:t>
      </w:r>
      <w:r w:rsidRPr="00754028">
        <w:rPr>
          <w:rFonts w:ascii="Times New Roman" w:hAnsi="Times New Roman" w:cs="Times New Roman"/>
          <w:sz w:val="28"/>
          <w:szCs w:val="28"/>
        </w:rPr>
        <w:t xml:space="preserve"> с. Зубочистка, ул. Родниковая, 1а  по вопросу  рассмотрения проекта  планировки территории совмещенного с проектом межевания территории для проектирования и строительства объекта ООО «</w:t>
      </w:r>
      <w:proofErr w:type="spellStart"/>
      <w:r w:rsidRPr="00754028">
        <w:rPr>
          <w:rFonts w:ascii="Times New Roman" w:hAnsi="Times New Roman" w:cs="Times New Roman"/>
          <w:sz w:val="28"/>
          <w:szCs w:val="28"/>
        </w:rPr>
        <w:t>Газпромнефть-Заполярье</w:t>
      </w:r>
      <w:proofErr w:type="spellEnd"/>
      <w:r w:rsidRPr="00754028">
        <w:rPr>
          <w:rFonts w:ascii="Times New Roman" w:hAnsi="Times New Roman" w:cs="Times New Roman"/>
          <w:sz w:val="28"/>
          <w:szCs w:val="28"/>
        </w:rPr>
        <w:t xml:space="preserve">»:  «Филипповская залежь Западного участка Оренбургского НГКМ. Обустройство добывающей скважины № 39Н», «Филипповская залежь Западного участка Оренбургского НГКМ. Обустройство добывающей скважины № 56Н», «Филипповская залежь Западного участка Оренбургского НГКМ. Обустройство добывающей скважины № 2Н, газовой скважины № 20Н, площадки АГЗУ-1 с коммуникациями» на территории муниципального образования </w:t>
      </w:r>
      <w:proofErr w:type="spellStart"/>
      <w:r w:rsidRPr="00754028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Pr="00754028">
        <w:rPr>
          <w:rFonts w:ascii="Times New Roman" w:hAnsi="Times New Roman" w:cs="Times New Roman"/>
          <w:sz w:val="28"/>
          <w:szCs w:val="28"/>
        </w:rPr>
        <w:t xml:space="preserve">  сельсовет Переволоцкого райо</w:t>
      </w:r>
      <w:r>
        <w:rPr>
          <w:rFonts w:ascii="Times New Roman" w:hAnsi="Times New Roman" w:cs="Times New Roman"/>
          <w:sz w:val="28"/>
          <w:szCs w:val="28"/>
        </w:rPr>
        <w:t>на оренбургской области.</w:t>
      </w:r>
    </w:p>
    <w:p w:rsidR="00CB54C1" w:rsidRDefault="00CB54C1" w:rsidP="00CB5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2.Признать постановление администрации Переволоцкого района от 25.11.2019 №1081-п </w:t>
      </w:r>
      <w:r w:rsidRPr="00175AAE">
        <w:rPr>
          <w:rFonts w:ascii="Times New Roman" w:hAnsi="Times New Roman" w:cs="Times New Roman"/>
          <w:sz w:val="28"/>
          <w:szCs w:val="28"/>
        </w:rPr>
        <w:t xml:space="preserve">«О проведении публичных слушаний по рассмотрению </w:t>
      </w:r>
      <w:r w:rsidRPr="00175AAE">
        <w:rPr>
          <w:rFonts w:ascii="Times New Roman" w:hAnsi="Times New Roman" w:cs="Times New Roman"/>
          <w:sz w:val="28"/>
          <w:szCs w:val="28"/>
        </w:rPr>
        <w:lastRenderedPageBreak/>
        <w:t>проекта планировки территории совмещенного с проектом меже</w:t>
      </w:r>
      <w:r>
        <w:rPr>
          <w:rFonts w:ascii="Times New Roman" w:hAnsi="Times New Roman" w:cs="Times New Roman"/>
          <w:sz w:val="28"/>
          <w:szCs w:val="28"/>
        </w:rPr>
        <w:t>вания территории для проектирования и строительства объектов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Газпромнефть-Заполярье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утратившим силу.</w:t>
      </w:r>
    </w:p>
    <w:p w:rsidR="00CB54C1" w:rsidRDefault="00CB54C1" w:rsidP="00CB5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222C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2C5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оперативному управлению и экономическим вопросам  </w:t>
      </w:r>
      <w:proofErr w:type="spellStart"/>
      <w:r w:rsidRPr="00222C59"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 w:rsidRPr="00222C59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B54C1" w:rsidRDefault="00CB54C1" w:rsidP="00CB54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подписания и подлежит размещению на официальных сайтах  муниципальных образований Переволоцкий 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торой сельсовет и опубликованию  в газете «Светлый путь». </w:t>
      </w:r>
    </w:p>
    <w:p w:rsidR="00CB54C1" w:rsidRDefault="00CB54C1" w:rsidP="00CB54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4C1" w:rsidRDefault="00CB54C1" w:rsidP="00CB54C1">
      <w:pPr>
        <w:jc w:val="both"/>
        <w:rPr>
          <w:rFonts w:ascii="Times New Roman" w:hAnsi="Times New Roman" w:cs="Times New Roman"/>
          <w:sz w:val="28"/>
          <w:szCs w:val="28"/>
        </w:rPr>
      </w:pPr>
      <w:r w:rsidRPr="00222C59">
        <w:rPr>
          <w:rFonts w:ascii="Times New Roman" w:hAnsi="Times New Roman" w:cs="Times New Roman"/>
          <w:sz w:val="28"/>
          <w:szCs w:val="28"/>
        </w:rPr>
        <w:t xml:space="preserve">Глава района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22C5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22C59">
        <w:rPr>
          <w:rFonts w:ascii="Times New Roman" w:hAnsi="Times New Roman" w:cs="Times New Roman"/>
          <w:sz w:val="28"/>
          <w:szCs w:val="28"/>
        </w:rPr>
        <w:t xml:space="preserve">               Н.И. Сорокин</w:t>
      </w:r>
    </w:p>
    <w:p w:rsidR="00CB54C1" w:rsidRDefault="00CB54C1" w:rsidP="00CB54C1">
      <w:pPr>
        <w:jc w:val="both"/>
        <w:rPr>
          <w:rFonts w:ascii="Times New Roman" w:hAnsi="Times New Roman" w:cs="Times New Roman"/>
          <w:sz w:val="28"/>
          <w:szCs w:val="28"/>
        </w:rPr>
      </w:pPr>
      <w:r w:rsidRPr="00222C59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222C59">
        <w:rPr>
          <w:rFonts w:ascii="Times New Roman" w:hAnsi="Times New Roman" w:cs="Times New Roman"/>
          <w:sz w:val="28"/>
          <w:szCs w:val="28"/>
        </w:rPr>
        <w:t>ЕрмошуА</w:t>
      </w:r>
      <w:proofErr w:type="gramStart"/>
      <w:r w:rsidRPr="00222C59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222C59">
        <w:rPr>
          <w:rFonts w:ascii="Times New Roman" w:hAnsi="Times New Roman" w:cs="Times New Roman"/>
          <w:sz w:val="28"/>
          <w:szCs w:val="28"/>
        </w:rPr>
        <w:t>, отделу по архитектуре, капитальному строите</w:t>
      </w:r>
      <w:r>
        <w:rPr>
          <w:rFonts w:ascii="Times New Roman" w:hAnsi="Times New Roman" w:cs="Times New Roman"/>
          <w:sz w:val="28"/>
          <w:szCs w:val="28"/>
        </w:rPr>
        <w:t xml:space="preserve">льству и инвестициям,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Второй сельсовет,</w:t>
      </w:r>
      <w:r w:rsidRPr="00DE1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Газпромнефть-Заполярье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Потапову А.А., в редакцию газеты «Светлый путь», прокурору.</w:t>
      </w:r>
    </w:p>
    <w:p w:rsidR="00CB54C1" w:rsidRDefault="00CB54C1" w:rsidP="00CB54C1"/>
    <w:p w:rsidR="00CB54C1" w:rsidRDefault="00CB54C1" w:rsidP="00CB54C1"/>
    <w:p w:rsidR="00CB54C1" w:rsidRDefault="00CB54C1" w:rsidP="00CB54C1"/>
    <w:p w:rsidR="00CB54C1" w:rsidRDefault="00CB54C1" w:rsidP="00CB54C1"/>
    <w:p w:rsidR="00CB54C1" w:rsidRDefault="00CB54C1" w:rsidP="00CB54C1"/>
    <w:p w:rsidR="00CB54C1" w:rsidRDefault="00CB54C1" w:rsidP="00CB54C1"/>
    <w:p w:rsidR="00CB54C1" w:rsidRDefault="00CB54C1" w:rsidP="00CB54C1"/>
    <w:p w:rsidR="00CB54C1" w:rsidRDefault="00CB54C1" w:rsidP="00CB54C1"/>
    <w:p w:rsidR="00CB54C1" w:rsidRDefault="00CB54C1" w:rsidP="00CB54C1"/>
    <w:p w:rsidR="00CB54C1" w:rsidRDefault="00CB54C1" w:rsidP="00CB54C1"/>
    <w:p w:rsidR="00CB54C1" w:rsidRDefault="00CB54C1" w:rsidP="00CB54C1"/>
    <w:p w:rsidR="00940CA2" w:rsidRDefault="00940CA2"/>
    <w:sectPr w:rsidR="00940CA2" w:rsidSect="00772D2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4C1"/>
    <w:rsid w:val="00940CA2"/>
    <w:rsid w:val="00CB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CB54C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B54C1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CB54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B5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3502</Characters>
  <Application>Microsoft Office Word</Application>
  <DocSecurity>0</DocSecurity>
  <Lines>29</Lines>
  <Paragraphs>8</Paragraphs>
  <ScaleCrop>false</ScaleCrop>
  <Company>Work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2019-12-20T10:19:00Z</dcterms:created>
  <dcterms:modified xsi:type="dcterms:W3CDTF">2019-12-20T10:19:00Z</dcterms:modified>
</cp:coreProperties>
</file>