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9"/>
        <w:gridCol w:w="1065"/>
        <w:gridCol w:w="425"/>
        <w:gridCol w:w="352"/>
      </w:tblGrid>
      <w:tr w:rsidR="009C7900" w:rsidRPr="00A54B76" w:rsidTr="005B1E43">
        <w:trPr>
          <w:cantSplit/>
          <w:trHeight w:val="432"/>
        </w:trPr>
        <w:tc>
          <w:tcPr>
            <w:tcW w:w="4329" w:type="dxa"/>
            <w:vMerge w:val="restart"/>
          </w:tcPr>
          <w:p w:rsidR="007748FE" w:rsidRPr="007748FE" w:rsidRDefault="007748FE" w:rsidP="007748FE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7748FE">
              <w:rPr>
                <w:sz w:val="28"/>
                <w:szCs w:val="28"/>
              </w:rPr>
              <w:t>СОВЕТ ДЕПУТАТОВ</w:t>
            </w:r>
          </w:p>
          <w:p w:rsidR="007748FE" w:rsidRPr="007748FE" w:rsidRDefault="007748FE" w:rsidP="007748FE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7748FE">
              <w:rPr>
                <w:sz w:val="28"/>
                <w:szCs w:val="28"/>
              </w:rPr>
              <w:t>МУНИЦИПАЛЬНОГО  ОБРАЗОВАНИЯ</w:t>
            </w:r>
          </w:p>
          <w:p w:rsidR="007748FE" w:rsidRPr="007748FE" w:rsidRDefault="007748FE" w:rsidP="007748FE">
            <w:pPr>
              <w:pStyle w:val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ЗУБОЧИСТЕНСКИЙ                                                           СЕЛЬСОВЕТ</w:t>
            </w:r>
            <w:r w:rsidRPr="007748FE">
              <w:rPr>
                <w:sz w:val="28"/>
                <w:szCs w:val="28"/>
              </w:rPr>
              <w:t xml:space="preserve"> ПЕРЕВОЛОЦКОГО  РАЙОНА</w:t>
            </w:r>
          </w:p>
          <w:p w:rsidR="007748FE" w:rsidRDefault="007748FE" w:rsidP="007748FE">
            <w:pPr>
              <w:pStyle w:val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ОРЕНБУРГСКОЙ  ОБЛАСТИ</w:t>
            </w:r>
          </w:p>
          <w:p w:rsidR="007748FE" w:rsidRPr="007748FE" w:rsidRDefault="007748FE" w:rsidP="007748FE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7748FE">
              <w:rPr>
                <w:sz w:val="28"/>
                <w:szCs w:val="28"/>
              </w:rPr>
              <w:t>Третий созыв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00" w:rsidRPr="00A54B76" w:rsidRDefault="009C7900" w:rsidP="00A54B76">
            <w:pPr>
              <w:pStyle w:val="6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00" w:rsidRDefault="007748FE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16.02.2017 г. № 42</w:t>
            </w:r>
          </w:p>
          <w:p w:rsidR="009C7900" w:rsidRDefault="009C7900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00" w:rsidRDefault="009C7900" w:rsidP="005B1E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C8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порядке и условиях предоставления ежегодного оплачиваемого отпуска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дополнительно оплачиваемого отпуска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главе муниципального образования </w:t>
            </w:r>
            <w:proofErr w:type="spellStart"/>
            <w:r w:rsidR="007748FE">
              <w:rPr>
                <w:rFonts w:ascii="Times New Roman" w:hAnsi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области»</w:t>
            </w:r>
          </w:p>
          <w:p w:rsidR="009C7900" w:rsidRPr="00A54B76" w:rsidRDefault="009C7900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C7900" w:rsidRPr="00A54B76" w:rsidRDefault="009C7900" w:rsidP="009C7900">
            <w:pPr>
              <w:pStyle w:val="11"/>
              <w:spacing w:line="0" w:lineRule="atLeast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C7900" w:rsidRPr="00A54B76" w:rsidRDefault="009C7900" w:rsidP="00A54B76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54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2" w:type="dxa"/>
          </w:tcPr>
          <w:p w:rsidR="009C7900" w:rsidRPr="00A54B76" w:rsidRDefault="009C7900" w:rsidP="00A54B76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900" w:rsidRPr="00A54B76" w:rsidTr="005B1E43">
        <w:trPr>
          <w:gridAfter w:val="3"/>
          <w:wAfter w:w="1842" w:type="dxa"/>
          <w:cantSplit/>
          <w:trHeight w:val="2424"/>
        </w:trPr>
        <w:tc>
          <w:tcPr>
            <w:tcW w:w="4329" w:type="dxa"/>
            <w:vMerge/>
            <w:vAlign w:val="center"/>
            <w:hideMark/>
          </w:tcPr>
          <w:p w:rsidR="009C7900" w:rsidRPr="00A54B76" w:rsidRDefault="009C7900" w:rsidP="00A54B7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B1E43" w:rsidRDefault="006D6F1C" w:rsidP="006D6F1C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EastAsia"/>
          <w:sz w:val="22"/>
          <w:szCs w:val="22"/>
        </w:rPr>
        <w:t xml:space="preserve"> </w:t>
      </w:r>
      <w:r w:rsidR="005B1E43">
        <w:rPr>
          <w:sz w:val="28"/>
          <w:szCs w:val="28"/>
        </w:rPr>
        <w:t xml:space="preserve">На основании </w:t>
      </w:r>
      <w:r w:rsidR="005B1E43" w:rsidRPr="00EE24B8">
        <w:rPr>
          <w:bCs/>
          <w:sz w:val="28"/>
          <w:szCs w:val="28"/>
        </w:rPr>
        <w:t>статьи 17</w:t>
      </w:r>
      <w:r w:rsidR="005B1E43">
        <w:rPr>
          <w:sz w:val="28"/>
          <w:szCs w:val="28"/>
        </w:rPr>
        <w:t xml:space="preserve"> Закона Оренбургской области от 12 сентября 1997 г. N 130/32-ОЗ "О стату</w:t>
      </w:r>
      <w:r w:rsidR="006F297D">
        <w:rPr>
          <w:sz w:val="28"/>
          <w:szCs w:val="28"/>
        </w:rPr>
        <w:t>се выборного должностного лица м</w:t>
      </w:r>
      <w:r w:rsidR="005B1E43">
        <w:rPr>
          <w:sz w:val="28"/>
          <w:szCs w:val="28"/>
        </w:rPr>
        <w:t xml:space="preserve">естного самоуправления", руководствуясь Уставом муниципального образования </w:t>
      </w:r>
      <w:proofErr w:type="spellStart"/>
      <w:r w:rsidR="007748FE"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 Переволоцкого</w:t>
      </w:r>
      <w:r w:rsidR="005B1E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B1E43">
        <w:rPr>
          <w:sz w:val="28"/>
          <w:szCs w:val="28"/>
        </w:rPr>
        <w:t xml:space="preserve">  Оренбургской области, Совет депутатов муниципального образования </w:t>
      </w:r>
      <w:proofErr w:type="spellStart"/>
      <w:r w:rsidR="007748FE"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</w:t>
      </w:r>
      <w:r w:rsidR="00517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Переволоцкого</w:t>
      </w:r>
      <w:r w:rsidR="005B1E43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="005B1E43">
        <w:rPr>
          <w:sz w:val="28"/>
          <w:szCs w:val="28"/>
        </w:rPr>
        <w:t xml:space="preserve"> Оренбургской области решил:</w:t>
      </w:r>
    </w:p>
    <w:p w:rsidR="005B1E43" w:rsidRPr="00EB48C8" w:rsidRDefault="005B1E43" w:rsidP="006D6F1C">
      <w:pPr>
        <w:spacing w:after="0"/>
        <w:ind w:firstLine="709"/>
        <w:jc w:val="both"/>
        <w:rPr>
          <w:rFonts w:ascii="Times New Roman" w:hAnsi="Times New Roman"/>
        </w:rPr>
      </w:pPr>
      <w:bookmarkStart w:id="0" w:name="sub_1"/>
      <w:bookmarkEnd w:id="0"/>
      <w:r>
        <w:rPr>
          <w:sz w:val="28"/>
          <w:szCs w:val="28"/>
        </w:rPr>
        <w:t xml:space="preserve"> 1. </w:t>
      </w:r>
      <w:r w:rsidRPr="00EB48C8">
        <w:rPr>
          <w:rFonts w:ascii="Times New Roman" w:hAnsi="Times New Roman"/>
          <w:sz w:val="28"/>
          <w:szCs w:val="28"/>
        </w:rPr>
        <w:t>Утвердить Положение о порядке и условиях предоставления главе</w:t>
      </w:r>
      <w:r w:rsidR="006D6F1C">
        <w:rPr>
          <w:rFonts w:ascii="Times New Roman" w:hAnsi="Times New Roman"/>
          <w:sz w:val="28"/>
          <w:szCs w:val="28"/>
        </w:rPr>
        <w:t xml:space="preserve"> </w:t>
      </w:r>
      <w:r w:rsidRPr="00EB48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748FE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6D6F1C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Pr="00EB48C8">
        <w:rPr>
          <w:rFonts w:ascii="Times New Roman" w:hAnsi="Times New Roman"/>
          <w:sz w:val="28"/>
          <w:szCs w:val="28"/>
        </w:rPr>
        <w:t xml:space="preserve"> район</w:t>
      </w:r>
      <w:r w:rsidR="006D6F1C">
        <w:rPr>
          <w:rFonts w:ascii="Times New Roman" w:hAnsi="Times New Roman"/>
          <w:sz w:val="28"/>
          <w:szCs w:val="28"/>
        </w:rPr>
        <w:t>а</w:t>
      </w:r>
      <w:r w:rsidRPr="00EB48C8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EB48C8">
        <w:rPr>
          <w:rFonts w:ascii="Times New Roman" w:hAnsi="Times New Roman"/>
          <w:color w:val="000000"/>
          <w:sz w:val="28"/>
          <w:szCs w:val="28"/>
        </w:rPr>
        <w:t>ежегодного оплачиваемого отпуска</w:t>
      </w:r>
      <w:r w:rsidRPr="005347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дополнительно оплачиваемого отпуска</w:t>
      </w:r>
      <w:r w:rsidRPr="00EB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8C8">
        <w:rPr>
          <w:rFonts w:ascii="Times New Roman" w:hAnsi="Times New Roman"/>
          <w:sz w:val="28"/>
          <w:szCs w:val="28"/>
        </w:rPr>
        <w:t xml:space="preserve">согласно </w:t>
      </w:r>
      <w:r w:rsidRPr="00EB48C8">
        <w:rPr>
          <w:rFonts w:ascii="Times New Roman" w:hAnsi="Times New Roman"/>
          <w:bCs/>
          <w:sz w:val="28"/>
          <w:szCs w:val="28"/>
        </w:rPr>
        <w:t>приложению</w:t>
      </w:r>
      <w:r w:rsidRPr="00EB48C8">
        <w:rPr>
          <w:rFonts w:ascii="Times New Roman" w:hAnsi="Times New Roman"/>
          <w:sz w:val="28"/>
          <w:szCs w:val="28"/>
        </w:rPr>
        <w:t>.</w:t>
      </w:r>
    </w:p>
    <w:p w:rsidR="005B1E43" w:rsidRPr="003F3923" w:rsidRDefault="005B1E43" w:rsidP="006D6F1C">
      <w:pPr>
        <w:pStyle w:val="a4"/>
        <w:spacing w:before="0" w:beforeAutospacing="0" w:after="0" w:afterAutospacing="0"/>
        <w:ind w:firstLine="709"/>
        <w:jc w:val="both"/>
      </w:pPr>
      <w:bookmarkStart w:id="1" w:name="sub_2"/>
      <w:bookmarkStart w:id="2" w:name="sub_3"/>
      <w:bookmarkEnd w:id="1"/>
      <w:bookmarkEnd w:id="2"/>
      <w:r>
        <w:rPr>
          <w:sz w:val="28"/>
          <w:szCs w:val="28"/>
        </w:rPr>
        <w:t xml:space="preserve">  2.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депутатскую комиссию </w:t>
      </w:r>
      <w:r>
        <w:rPr>
          <w:color w:val="FF0000"/>
          <w:sz w:val="28"/>
          <w:szCs w:val="28"/>
        </w:rPr>
        <w:t xml:space="preserve"> </w:t>
      </w:r>
      <w:r w:rsidRPr="003F3923">
        <w:rPr>
          <w:sz w:val="28"/>
          <w:szCs w:val="28"/>
        </w:rPr>
        <w:t>по бюджетной, налоговой и финансовой  политике.</w:t>
      </w:r>
    </w:p>
    <w:p w:rsidR="005B1E43" w:rsidRPr="007748FE" w:rsidRDefault="005B1E43" w:rsidP="006D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6D6F1C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 в установленном порядке и подлежит размещению на официальном сайте муниципального образования</w:t>
      </w:r>
      <w:r w:rsidR="007748FE" w:rsidRPr="00774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8FE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7748FE">
        <w:rPr>
          <w:rFonts w:ascii="Times New Roman" w:hAnsi="Times New Roman" w:cs="Times New Roman"/>
          <w:sz w:val="28"/>
          <w:szCs w:val="28"/>
        </w:rPr>
        <w:t xml:space="preserve"> </w:t>
      </w:r>
      <w:r w:rsidR="006D6F1C">
        <w:rPr>
          <w:rFonts w:ascii="Times New Roman" w:hAnsi="Times New Roman" w:cs="Times New Roman"/>
          <w:sz w:val="28"/>
          <w:szCs w:val="28"/>
        </w:rPr>
        <w:t>сельсовет</w:t>
      </w:r>
      <w:r w:rsidR="006D6F1C" w:rsidRPr="00053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8FE" w:rsidRPr="007748FE">
        <w:rPr>
          <w:rFonts w:ascii="Times New Roman" w:hAnsi="Times New Roman" w:cs="Times New Roman"/>
          <w:b/>
          <w:sz w:val="28"/>
          <w:szCs w:val="28"/>
          <w:lang w:val="en-US"/>
        </w:rPr>
        <w:t>zubochistka</w:t>
      </w:r>
      <w:proofErr w:type="spellEnd"/>
      <w:r w:rsidR="007748FE" w:rsidRPr="007748FE">
        <w:rPr>
          <w:rFonts w:ascii="Times New Roman" w:hAnsi="Times New Roman" w:cs="Times New Roman"/>
          <w:b/>
          <w:sz w:val="28"/>
          <w:szCs w:val="28"/>
        </w:rPr>
        <w:t>1@</w:t>
      </w:r>
      <w:r w:rsidR="007748FE" w:rsidRPr="007748F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748FE" w:rsidRPr="007748F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748FE" w:rsidRPr="007748F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B1E43" w:rsidRDefault="005B1E43" w:rsidP="005B1E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Председатель</w:t>
      </w:r>
      <w:r w:rsidR="007748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Совета депутатов                                   </w:t>
      </w:r>
      <w:r w:rsidR="006D6F1C">
        <w:rPr>
          <w:rFonts w:ascii="Times New Roman" w:hAnsi="Times New Roman"/>
          <w:sz w:val="28"/>
          <w:szCs w:val="28"/>
        </w:rPr>
        <w:t xml:space="preserve">      </w:t>
      </w:r>
    </w:p>
    <w:p w:rsidR="007748FE" w:rsidRDefault="005B1E43" w:rsidP="007748FE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05493">
        <w:rPr>
          <w:rFonts w:ascii="Times New Roman" w:hAnsi="Times New Roman"/>
          <w:sz w:val="28"/>
          <w:szCs w:val="28"/>
        </w:rPr>
        <w:t>лав</w:t>
      </w:r>
      <w:r w:rsidR="006D6F1C">
        <w:rPr>
          <w:rFonts w:ascii="Times New Roman" w:hAnsi="Times New Roman"/>
          <w:sz w:val="28"/>
          <w:szCs w:val="28"/>
        </w:rPr>
        <w:t xml:space="preserve">а </w:t>
      </w:r>
      <w:r w:rsidR="007748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748FE" w:rsidRPr="007748FE">
        <w:rPr>
          <w:rFonts w:ascii="Times New Roman" w:hAnsi="Times New Roman"/>
          <w:sz w:val="28"/>
          <w:szCs w:val="28"/>
        </w:rPr>
        <w:t>М.</w:t>
      </w:r>
      <w:r w:rsidR="007748FE">
        <w:rPr>
          <w:rFonts w:ascii="Times New Roman" w:hAnsi="Times New Roman"/>
          <w:sz w:val="28"/>
          <w:szCs w:val="28"/>
        </w:rPr>
        <w:t xml:space="preserve">З. </w:t>
      </w:r>
      <w:proofErr w:type="spellStart"/>
      <w:r w:rsidR="007748FE">
        <w:rPr>
          <w:rFonts w:ascii="Times New Roman" w:hAnsi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7748FE" w:rsidRDefault="007748FE" w:rsidP="007748FE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8FE" w:rsidRPr="007748FE" w:rsidRDefault="005B1E43" w:rsidP="007748FE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6F1C">
        <w:rPr>
          <w:rFonts w:ascii="Times New Roman" w:hAnsi="Times New Roman"/>
          <w:sz w:val="28"/>
          <w:szCs w:val="28"/>
        </w:rPr>
        <w:t>Разослано:</w:t>
      </w:r>
      <w:r w:rsidR="006D6F1C" w:rsidRPr="006D6F1C">
        <w:rPr>
          <w:rFonts w:ascii="Times New Roman" w:hAnsi="Times New Roman" w:cs="Times New Roman"/>
          <w:sz w:val="28"/>
          <w:szCs w:val="28"/>
        </w:rPr>
        <w:t xml:space="preserve"> </w:t>
      </w:r>
      <w:r w:rsidR="006D6F1C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proofErr w:type="spellStart"/>
      <w:r w:rsidR="007748FE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6D6F1C">
        <w:rPr>
          <w:rFonts w:ascii="Times New Roman" w:hAnsi="Times New Roman" w:cs="Times New Roman"/>
          <w:sz w:val="28"/>
          <w:szCs w:val="28"/>
        </w:rPr>
        <w:t xml:space="preserve"> сельсовет, Переволоцкому РАЙФО, бухгалтерии, прокурору.</w:t>
      </w:r>
    </w:p>
    <w:p w:rsidR="005B1E43" w:rsidRPr="00EE24B8" w:rsidRDefault="005B1E43" w:rsidP="006D6F1C">
      <w:pPr>
        <w:pStyle w:val="a4"/>
        <w:spacing w:before="0" w:beforeAutospacing="0" w:after="0" w:afterAutospacing="0"/>
        <w:ind w:left="5530"/>
        <w:jc w:val="right"/>
      </w:pPr>
      <w:r w:rsidRPr="00EE24B8">
        <w:rPr>
          <w:bCs/>
          <w:sz w:val="28"/>
          <w:szCs w:val="28"/>
        </w:rPr>
        <w:lastRenderedPageBreak/>
        <w:t>Приложение</w:t>
      </w:r>
    </w:p>
    <w:p w:rsidR="005B1E43" w:rsidRPr="00EE24B8" w:rsidRDefault="005B1E43" w:rsidP="006D6F1C">
      <w:pPr>
        <w:pStyle w:val="a4"/>
        <w:spacing w:before="0" w:beforeAutospacing="0" w:after="0" w:afterAutospacing="0"/>
        <w:ind w:left="5530"/>
        <w:jc w:val="right"/>
      </w:pPr>
      <w:r w:rsidRPr="00EE24B8">
        <w:rPr>
          <w:bCs/>
          <w:sz w:val="28"/>
          <w:szCs w:val="28"/>
        </w:rPr>
        <w:t>к решению Совета депутатов</w:t>
      </w:r>
    </w:p>
    <w:p w:rsidR="005B1E43" w:rsidRDefault="005B1E43" w:rsidP="006D6F1C">
      <w:pPr>
        <w:pStyle w:val="a4"/>
        <w:spacing w:before="0" w:beforeAutospacing="0" w:after="0" w:afterAutospacing="0"/>
        <w:jc w:val="right"/>
      </w:pPr>
      <w:r w:rsidRPr="00EE24B8">
        <w:rPr>
          <w:bCs/>
          <w:sz w:val="28"/>
          <w:szCs w:val="28"/>
        </w:rPr>
        <w:t>от</w:t>
      </w:r>
      <w:r w:rsidR="007748FE">
        <w:rPr>
          <w:bCs/>
          <w:sz w:val="28"/>
          <w:szCs w:val="28"/>
        </w:rPr>
        <w:t xml:space="preserve"> 16</w:t>
      </w:r>
      <w:r w:rsidR="009C7900">
        <w:rPr>
          <w:bCs/>
          <w:sz w:val="28"/>
          <w:szCs w:val="28"/>
        </w:rPr>
        <w:t xml:space="preserve">.02.2017 г. </w:t>
      </w:r>
      <w:r>
        <w:rPr>
          <w:bCs/>
          <w:sz w:val="28"/>
          <w:szCs w:val="28"/>
        </w:rPr>
        <w:t xml:space="preserve">№ </w:t>
      </w:r>
      <w:r w:rsidR="007748FE">
        <w:rPr>
          <w:bCs/>
          <w:sz w:val="28"/>
          <w:szCs w:val="28"/>
        </w:rPr>
        <w:t>42</w:t>
      </w:r>
    </w:p>
    <w:p w:rsidR="005B1E43" w:rsidRPr="00EE24B8" w:rsidRDefault="005B1E43" w:rsidP="005B1E43">
      <w:pPr>
        <w:pStyle w:val="1"/>
        <w:rPr>
          <w:sz w:val="28"/>
          <w:szCs w:val="28"/>
        </w:rPr>
      </w:pPr>
      <w:r w:rsidRPr="00EE24B8">
        <w:rPr>
          <w:sz w:val="28"/>
          <w:szCs w:val="28"/>
        </w:rPr>
        <w:t>Положение</w:t>
      </w:r>
    </w:p>
    <w:p w:rsidR="005B1E43" w:rsidRPr="00EE24B8" w:rsidRDefault="005B1E43" w:rsidP="005B1E43">
      <w:pPr>
        <w:pStyle w:val="1"/>
      </w:pPr>
      <w:r w:rsidRPr="00EE24B8">
        <w:rPr>
          <w:sz w:val="28"/>
          <w:szCs w:val="28"/>
        </w:rPr>
        <w:t xml:space="preserve">о порядке и условиях предоставления главе муниципального образования </w:t>
      </w:r>
      <w:proofErr w:type="spellStart"/>
      <w:r w:rsidR="007748FE">
        <w:rPr>
          <w:sz w:val="28"/>
          <w:szCs w:val="28"/>
        </w:rPr>
        <w:t>Зубочистенский</w:t>
      </w:r>
      <w:proofErr w:type="spellEnd"/>
      <w:r w:rsidR="006D6F1C">
        <w:rPr>
          <w:sz w:val="28"/>
          <w:szCs w:val="28"/>
        </w:rPr>
        <w:t xml:space="preserve"> сельсовет Переволоцкого</w:t>
      </w:r>
      <w:r w:rsidRPr="00EE24B8">
        <w:rPr>
          <w:sz w:val="28"/>
          <w:szCs w:val="28"/>
        </w:rPr>
        <w:t xml:space="preserve"> район</w:t>
      </w:r>
      <w:r w:rsidR="006D6F1C">
        <w:rPr>
          <w:sz w:val="28"/>
          <w:szCs w:val="28"/>
        </w:rPr>
        <w:t>а</w:t>
      </w:r>
      <w:r w:rsidRPr="00EE24B8">
        <w:rPr>
          <w:sz w:val="28"/>
          <w:szCs w:val="28"/>
        </w:rPr>
        <w:t xml:space="preserve"> Оренбургской области </w:t>
      </w:r>
      <w:r w:rsidRPr="00EE24B8">
        <w:rPr>
          <w:bCs w:val="0"/>
          <w:color w:val="000000"/>
          <w:sz w:val="28"/>
          <w:szCs w:val="28"/>
        </w:rPr>
        <w:t>ежегодного оплачиваемого отпуска</w:t>
      </w:r>
      <w:r>
        <w:rPr>
          <w:bCs w:val="0"/>
          <w:color w:val="000000"/>
          <w:sz w:val="28"/>
          <w:szCs w:val="28"/>
        </w:rPr>
        <w:t xml:space="preserve"> и дополнительно оплачиваемого отпуска.</w:t>
      </w:r>
    </w:p>
    <w:p w:rsidR="005B1E43" w:rsidRPr="002D0528" w:rsidRDefault="005B1E43" w:rsidP="002D052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предоставления главе муниципального образования </w:t>
      </w:r>
      <w:bookmarkStart w:id="4" w:name="sub_1001"/>
      <w:bookmarkEnd w:id="4"/>
      <w:proofErr w:type="spellStart"/>
      <w:r w:rsidR="007748FE">
        <w:rPr>
          <w:sz w:val="28"/>
          <w:szCs w:val="28"/>
        </w:rPr>
        <w:t>Зубочистенский</w:t>
      </w:r>
      <w:proofErr w:type="spellEnd"/>
      <w:r w:rsidR="007748FE">
        <w:rPr>
          <w:sz w:val="28"/>
          <w:szCs w:val="28"/>
        </w:rPr>
        <w:t xml:space="preserve"> </w:t>
      </w:r>
      <w:r w:rsidR="00D46E3A">
        <w:rPr>
          <w:sz w:val="28"/>
          <w:szCs w:val="28"/>
        </w:rPr>
        <w:t>сельсовет Переволоцкого</w:t>
      </w:r>
      <w:r w:rsidRPr="00EE24B8">
        <w:rPr>
          <w:sz w:val="28"/>
          <w:szCs w:val="28"/>
        </w:rPr>
        <w:t xml:space="preserve"> район</w:t>
      </w:r>
      <w:r w:rsidR="00D46E3A">
        <w:rPr>
          <w:sz w:val="28"/>
          <w:szCs w:val="28"/>
        </w:rPr>
        <w:t>а</w:t>
      </w:r>
      <w:r w:rsidRPr="00EE24B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-  глава района)</w:t>
      </w:r>
      <w:r w:rsidRPr="00EE24B8">
        <w:rPr>
          <w:sz w:val="28"/>
          <w:szCs w:val="28"/>
        </w:rPr>
        <w:t xml:space="preserve"> </w:t>
      </w:r>
      <w:r w:rsidRPr="00EE24B8">
        <w:rPr>
          <w:color w:val="000000"/>
          <w:sz w:val="28"/>
          <w:szCs w:val="28"/>
        </w:rPr>
        <w:t>ежегодного оплачиваемого отпуска</w:t>
      </w:r>
      <w:r>
        <w:rPr>
          <w:color w:val="000000"/>
          <w:sz w:val="28"/>
          <w:szCs w:val="28"/>
        </w:rPr>
        <w:t>.</w:t>
      </w:r>
      <w:bookmarkStart w:id="5" w:name="sub_1701"/>
    </w:p>
    <w:p w:rsidR="005B1E43" w:rsidRPr="00EE24B8" w:rsidRDefault="005B1E43" w:rsidP="005B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Ежегодно г</w:t>
      </w:r>
      <w:r w:rsidR="00D46E3A">
        <w:rPr>
          <w:rFonts w:ascii="Times New Roman" w:hAnsi="Times New Roman"/>
          <w:sz w:val="28"/>
          <w:szCs w:val="28"/>
        </w:rPr>
        <w:t>лаве администрации</w:t>
      </w:r>
      <w:r w:rsidRPr="00F15BDF">
        <w:rPr>
          <w:rFonts w:ascii="Times New Roman" w:hAnsi="Times New Roman"/>
          <w:sz w:val="28"/>
          <w:szCs w:val="28"/>
        </w:rPr>
        <w:t xml:space="preserve"> </w:t>
      </w:r>
      <w:r w:rsidRPr="00EE24B8">
        <w:rPr>
          <w:rFonts w:ascii="Times New Roman" w:hAnsi="Times New Roman"/>
          <w:sz w:val="28"/>
          <w:szCs w:val="28"/>
        </w:rPr>
        <w:t xml:space="preserve">предоставляется ежегодный оплачиваемый отпуск, продолжительностью </w:t>
      </w:r>
      <w:r>
        <w:rPr>
          <w:rFonts w:ascii="Times New Roman" w:hAnsi="Times New Roman"/>
          <w:sz w:val="28"/>
          <w:szCs w:val="28"/>
        </w:rPr>
        <w:t>42</w:t>
      </w:r>
      <w:r w:rsidRPr="00EE24B8">
        <w:rPr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 xml:space="preserve"> согласно утвержденному графику отпусков</w:t>
      </w:r>
      <w:r w:rsidRPr="00EE24B8">
        <w:rPr>
          <w:rFonts w:ascii="Times New Roman" w:hAnsi="Times New Roman"/>
          <w:sz w:val="28"/>
          <w:szCs w:val="28"/>
        </w:rPr>
        <w:t>.</w:t>
      </w:r>
    </w:p>
    <w:bookmarkEnd w:id="5"/>
    <w:p w:rsidR="005B1E43" w:rsidRPr="00EE24B8" w:rsidRDefault="005B1E43" w:rsidP="005B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4B8">
        <w:rPr>
          <w:rFonts w:ascii="Times New Roman" w:hAnsi="Times New Roman"/>
          <w:sz w:val="28"/>
          <w:szCs w:val="28"/>
        </w:rPr>
        <w:t xml:space="preserve">Сверх ежегодного оплачиваемого отпуска </w:t>
      </w:r>
      <w:r w:rsidR="00D46E3A">
        <w:rPr>
          <w:rFonts w:ascii="Times New Roman" w:hAnsi="Times New Roman"/>
          <w:sz w:val="28"/>
          <w:szCs w:val="28"/>
        </w:rPr>
        <w:t>главе администрации</w:t>
      </w:r>
      <w:r w:rsidRPr="00EE24B8">
        <w:rPr>
          <w:rFonts w:ascii="Times New Roman" w:hAnsi="Times New Roman"/>
          <w:sz w:val="28"/>
          <w:szCs w:val="28"/>
        </w:rPr>
        <w:t xml:space="preserve"> за выслугу лет предоставляется дополнительный оплачиваемый отпуск в соответствии с </w:t>
      </w:r>
      <w:r w:rsidRPr="00060E94">
        <w:rPr>
          <w:rFonts w:ascii="Times New Roman" w:hAnsi="Times New Roman"/>
          <w:sz w:val="28"/>
          <w:szCs w:val="28"/>
        </w:rPr>
        <w:t>настоящим положением.</w:t>
      </w:r>
    </w:p>
    <w:p w:rsidR="005B1E43" w:rsidRPr="00060E94" w:rsidRDefault="005B1E43" w:rsidP="005B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ab/>
        <w:t xml:space="preserve"> </w:t>
      </w:r>
      <w:bookmarkStart w:id="6" w:name="sub_1002"/>
      <w:bookmarkEnd w:id="6"/>
      <w:r w:rsidRPr="00060E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60E94">
        <w:rPr>
          <w:sz w:val="28"/>
          <w:szCs w:val="28"/>
        </w:rPr>
        <w:t>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15 календарных дней, а также в случаях, предусмотренных федеральными законами и законами Оренбургской области.</w:t>
      </w:r>
    </w:p>
    <w:p w:rsidR="005B1E43" w:rsidRPr="00060E94" w:rsidRDefault="005B1E43" w:rsidP="005B1E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При определении продолжительности отпуска за выслугу лет учитываются периоды работы на должностях государственной гражданской (муниципальной) службы, входящие в стаж государственной гражданской (муниципальной) службы в соответствии с </w:t>
      </w:r>
      <w:r w:rsidRPr="00060E94">
        <w:rPr>
          <w:b/>
          <w:bCs/>
          <w:color w:val="008000"/>
          <w:sz w:val="28"/>
          <w:szCs w:val="28"/>
        </w:rPr>
        <w:t>Законом</w:t>
      </w:r>
      <w:r w:rsidRPr="00060E94">
        <w:rPr>
          <w:sz w:val="28"/>
          <w:szCs w:val="28"/>
        </w:rPr>
        <w:t xml:space="preserve"> Оренбургской области от 12 сентября 2000 г. N 660/185-ОЗ "О стаже государственной гражданской (муниципальной) службы Оренбургской области".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bookmarkStart w:id="7" w:name="sub_1003"/>
      <w:bookmarkEnd w:id="7"/>
      <w:r>
        <w:rPr>
          <w:sz w:val="28"/>
          <w:szCs w:val="28"/>
        </w:rPr>
        <w:t>3. Право на отпуск за выслугу лет соответствующей  продолжительности</w:t>
      </w:r>
      <w:r w:rsidR="00D46E3A">
        <w:rPr>
          <w:sz w:val="28"/>
          <w:szCs w:val="28"/>
        </w:rPr>
        <w:t xml:space="preserve"> возникает у главы администрации</w:t>
      </w:r>
      <w:r>
        <w:rPr>
          <w:sz w:val="28"/>
          <w:szCs w:val="28"/>
        </w:rPr>
        <w:t xml:space="preserve"> со дня достижении стажа, необходимого для его предоставления.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4"/>
      <w:bookmarkEnd w:id="8"/>
      <w:r w:rsidRPr="00283FBF">
        <w:rPr>
          <w:rFonts w:ascii="Times New Roman" w:hAnsi="Times New Roman"/>
          <w:sz w:val="28"/>
          <w:szCs w:val="28"/>
        </w:rPr>
        <w:t>4</w:t>
      </w:r>
      <w:r>
        <w:rPr>
          <w:rFonts w:ascii="Arial" w:hAnsi="Arial" w:cs="Arial"/>
          <w:sz w:val="35"/>
          <w:szCs w:val="35"/>
        </w:rPr>
        <w:t>.</w:t>
      </w:r>
      <w:r w:rsidRPr="00283FBF">
        <w:rPr>
          <w:rFonts w:ascii="Times New Roman" w:hAnsi="Times New Roman"/>
          <w:sz w:val="28"/>
          <w:szCs w:val="28"/>
        </w:rPr>
        <w:t>Ежегодный основной оплачиваемый отпуск и отпуск за выслугу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предоставляется в течение рабочего года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отпусков.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3FBF">
        <w:rPr>
          <w:rFonts w:ascii="Times New Roman" w:hAnsi="Times New Roman"/>
          <w:sz w:val="28"/>
          <w:szCs w:val="28"/>
        </w:rPr>
        <w:t>Отпуск за выслугу лет переносится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на следующий рабочий год в случае его не предоставления в 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 xml:space="preserve">рабочем году или </w:t>
      </w:r>
      <w:r w:rsidRPr="002D0528">
        <w:rPr>
          <w:rFonts w:ascii="Times New Roman" w:hAnsi="Times New Roman"/>
          <w:sz w:val="28"/>
          <w:szCs w:val="28"/>
        </w:rPr>
        <w:t>по заявлению заменяется денежной компенсацией.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FBF">
        <w:rPr>
          <w:rFonts w:ascii="Times New Roman" w:hAnsi="Times New Roman"/>
          <w:sz w:val="28"/>
          <w:szCs w:val="28"/>
        </w:rPr>
        <w:t>6. При исчислении общей продолжительности 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оплачиваемого отпуска основной оплачиваемый отпуск суммируется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отпуском за выслугу лет</w:t>
      </w:r>
      <w:r>
        <w:rPr>
          <w:rFonts w:ascii="Times New Roman" w:hAnsi="Times New Roman"/>
          <w:sz w:val="28"/>
          <w:szCs w:val="28"/>
        </w:rPr>
        <w:t>.</w:t>
      </w:r>
    </w:p>
    <w:p w:rsidR="005B1E43" w:rsidRPr="00283FBF" w:rsidRDefault="005B1E43" w:rsidP="00D46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283FBF">
        <w:rPr>
          <w:rFonts w:ascii="Times New Roman" w:hAnsi="Times New Roman"/>
          <w:sz w:val="28"/>
          <w:szCs w:val="28"/>
        </w:rPr>
        <w:t>Основной оплачиваемый отпуск и отпуск за выслугу лет по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 xml:space="preserve">главы </w:t>
      </w:r>
      <w:r w:rsidR="00D46E3A">
        <w:rPr>
          <w:rFonts w:ascii="Times New Roman" w:hAnsi="Times New Roman"/>
          <w:sz w:val="28"/>
          <w:szCs w:val="28"/>
        </w:rPr>
        <w:t xml:space="preserve">администрации </w:t>
      </w:r>
      <w:r w:rsidRPr="00283FBF">
        <w:rPr>
          <w:rFonts w:ascii="Times New Roman" w:hAnsi="Times New Roman"/>
          <w:sz w:val="28"/>
          <w:szCs w:val="28"/>
        </w:rPr>
        <w:t xml:space="preserve">могут предоставляться по частям в соответствии с </w:t>
      </w:r>
      <w:r w:rsidR="00D46E3A"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графиком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FBF">
        <w:rPr>
          <w:rFonts w:ascii="Times New Roman" w:hAnsi="Times New Roman"/>
          <w:sz w:val="28"/>
          <w:szCs w:val="28"/>
        </w:rPr>
        <w:t>При этом продолжительность одной из частей предоставляемого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отпуска не может быть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14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>8</w:t>
      </w:r>
      <w:r w:rsidRPr="00283FBF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Оплата отпуска за выслугу лет производится в порядке, установленном для оплаты ежегодного оплачиваемого отпуска.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9.  При пре</w:t>
      </w:r>
      <w:r w:rsidR="00D46E3A">
        <w:rPr>
          <w:sz w:val="28"/>
          <w:szCs w:val="28"/>
        </w:rPr>
        <w:t>кращении полномочий главы администрации</w:t>
      </w:r>
      <w:r>
        <w:rPr>
          <w:sz w:val="28"/>
          <w:szCs w:val="28"/>
        </w:rPr>
        <w:t xml:space="preserve"> ему выплачивается компенсация за неиспользованный перенесенный отпуск (при наличии такового) и за неиспользованный отпуск текущего года. Компенсация за неиспользованный отпуск за выслугу лет текущего года рассчитывается исходя из отработанного времени в этом году.</w:t>
      </w:r>
    </w:p>
    <w:p w:rsidR="005B1E43" w:rsidRPr="00283FBF" w:rsidRDefault="005B1E43" w:rsidP="005B1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FBF">
        <w:rPr>
          <w:rFonts w:ascii="Times New Roman" w:hAnsi="Times New Roman"/>
          <w:sz w:val="28"/>
          <w:szCs w:val="28"/>
        </w:rPr>
        <w:t xml:space="preserve"> </w:t>
      </w:r>
    </w:p>
    <w:p w:rsidR="005B1E43" w:rsidRDefault="005B1E43" w:rsidP="005B1E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ECA" w:rsidRDefault="00256ECA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Default="00F31D9F" w:rsidP="00F31D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 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 экспертизы  правовых актов органов  самоуправления муниципального образования 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их проектов, утвержденный Решением Совета депутатов  от  22.02.2013 г. № 48  специалистом 1 категории  администрации была проведена 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экспертиза  проекта решения  «О внесении изменений и дополнений 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16 февраля 2017 г № 42</w:t>
      </w: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48C8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и условиях предоставления ежегодного оплачиваемого</w:t>
      </w:r>
      <w:proofErr w:type="gramEnd"/>
      <w:r w:rsidRPr="00EB48C8">
        <w:rPr>
          <w:rFonts w:ascii="Times New Roman" w:hAnsi="Times New Roman"/>
          <w:color w:val="000000"/>
          <w:sz w:val="28"/>
          <w:szCs w:val="28"/>
        </w:rPr>
        <w:t xml:space="preserve"> отпуска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дополнительно оплачиваемого отпуска</w:t>
      </w:r>
      <w:r w:rsidRPr="00EB48C8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Pr="00EB48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B48C8">
        <w:rPr>
          <w:rFonts w:ascii="Times New Roman" w:hAnsi="Times New Roman"/>
          <w:sz w:val="28"/>
          <w:szCs w:val="28"/>
        </w:rPr>
        <w:t xml:space="preserve">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D9F" w:rsidRPr="00751EF3" w:rsidRDefault="00F31D9F" w:rsidP="00F31D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Указанный проект  не содержит  коррупционную  составляющую  и может быть принят  Советом депутатов МО</w:t>
      </w: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D9F" w:rsidRPr="00751EF3" w:rsidRDefault="00F31D9F" w:rsidP="00F3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Специалист   1 категории                                                               Д.И.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Илалова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D9F" w:rsidRDefault="00F31D9F" w:rsidP="00F31D9F"/>
    <w:p w:rsidR="00F31D9F" w:rsidRPr="002B271F" w:rsidRDefault="00F31D9F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31D9F" w:rsidRPr="002B271F" w:rsidSect="002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B78"/>
    <w:multiLevelType w:val="hybridMultilevel"/>
    <w:tmpl w:val="34D42DC4"/>
    <w:lvl w:ilvl="0" w:tplc="A4D877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5CA5183"/>
    <w:multiLevelType w:val="hybridMultilevel"/>
    <w:tmpl w:val="92C03AE2"/>
    <w:lvl w:ilvl="0" w:tplc="53A41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B76"/>
    <w:rsid w:val="00091402"/>
    <w:rsid w:val="002018FA"/>
    <w:rsid w:val="00204445"/>
    <w:rsid w:val="00256ECA"/>
    <w:rsid w:val="002B271F"/>
    <w:rsid w:val="002D0528"/>
    <w:rsid w:val="002E2237"/>
    <w:rsid w:val="00330946"/>
    <w:rsid w:val="004518D6"/>
    <w:rsid w:val="0049347F"/>
    <w:rsid w:val="005174D9"/>
    <w:rsid w:val="005B1E43"/>
    <w:rsid w:val="006D6F1C"/>
    <w:rsid w:val="006F297D"/>
    <w:rsid w:val="007748FE"/>
    <w:rsid w:val="007B3A4D"/>
    <w:rsid w:val="00833A3B"/>
    <w:rsid w:val="008D6566"/>
    <w:rsid w:val="00940334"/>
    <w:rsid w:val="009B1CB0"/>
    <w:rsid w:val="009C7900"/>
    <w:rsid w:val="009F24B5"/>
    <w:rsid w:val="00A54B76"/>
    <w:rsid w:val="00AE1FB6"/>
    <w:rsid w:val="00C76F40"/>
    <w:rsid w:val="00D46E3A"/>
    <w:rsid w:val="00E343CF"/>
    <w:rsid w:val="00F31D9F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37"/>
  </w:style>
  <w:style w:type="paragraph" w:styleId="1">
    <w:name w:val="heading 1"/>
    <w:basedOn w:val="a"/>
    <w:next w:val="a"/>
    <w:link w:val="10"/>
    <w:uiPriority w:val="99"/>
    <w:qFormat/>
    <w:rsid w:val="00A54B7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54B7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54B7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B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54B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54B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1"/>
    <w:basedOn w:val="a"/>
    <w:next w:val="a"/>
    <w:uiPriority w:val="99"/>
    <w:rsid w:val="00A54B76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uiPriority w:val="99"/>
    <w:rsid w:val="00A54B7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940334"/>
    <w:pPr>
      <w:ind w:left="720"/>
      <w:contextualSpacing/>
    </w:pPr>
  </w:style>
  <w:style w:type="paragraph" w:styleId="a4">
    <w:name w:val="Normal (Web)"/>
    <w:basedOn w:val="a"/>
    <w:uiPriority w:val="99"/>
    <w:rsid w:val="005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B1E43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5B1E43"/>
    <w:rPr>
      <w:rFonts w:cs="Times New Roman"/>
    </w:rPr>
  </w:style>
  <w:style w:type="paragraph" w:customStyle="1" w:styleId="ConsPlusNormal">
    <w:name w:val="ConsPlusNormal"/>
    <w:rsid w:val="006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2017-01-11T12:42:00Z</cp:lastPrinted>
  <dcterms:created xsi:type="dcterms:W3CDTF">2016-12-27T10:20:00Z</dcterms:created>
  <dcterms:modified xsi:type="dcterms:W3CDTF">2017-09-18T09:54:00Z</dcterms:modified>
</cp:coreProperties>
</file>