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76381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763815">
            <w:pPr>
              <w:jc w:val="center"/>
            </w:pPr>
            <w:r>
              <w:t>третьего</w:t>
            </w: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от </w:t>
            </w:r>
            <w:r w:rsidR="00763815">
              <w:rPr>
                <w:sz w:val="24"/>
                <w:szCs w:val="24"/>
              </w:rPr>
              <w:t>15.03.2018г</w:t>
            </w:r>
            <w:r>
              <w:rPr>
                <w:sz w:val="24"/>
                <w:szCs w:val="24"/>
              </w:rPr>
              <w:t xml:space="preserve">. № </w:t>
            </w:r>
            <w:r w:rsidR="00763815">
              <w:rPr>
                <w:sz w:val="24"/>
                <w:szCs w:val="24"/>
              </w:rPr>
              <w:t>64</w:t>
            </w:r>
          </w:p>
          <w:p w:rsidR="00981485" w:rsidRDefault="00981485"/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76381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763815">
              <w:rPr>
                <w:noProof/>
                <w:sz w:val="28"/>
                <w:szCs w:val="28"/>
              </w:rPr>
              <w:t xml:space="preserve"> Зубочистенский сельсовет 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CE6942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proofErr w:type="spellStart"/>
      <w:r w:rsidR="00763815">
        <w:rPr>
          <w:rFonts w:eastAsia="Calibri"/>
          <w:color w:val="000000"/>
          <w:kern w:val="1"/>
          <w:sz w:val="28"/>
          <w:szCs w:val="28"/>
          <w:lang w:eastAsia="hi-IN" w:bidi="hi-IN"/>
        </w:rPr>
        <w:t>Зубочистенский</w:t>
      </w:r>
      <w:proofErr w:type="spellEnd"/>
      <w:r w:rsidR="00763815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CE6942">
        <w:rPr>
          <w:rFonts w:eastAsia="Calibri"/>
          <w:kern w:val="1"/>
          <w:sz w:val="28"/>
          <w:szCs w:val="28"/>
          <w:lang w:eastAsia="hi-IN" w:bidi="hi-IN"/>
        </w:rPr>
        <w:t xml:space="preserve">1а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от </w:t>
      </w:r>
      <w:r w:rsidR="00CE6942">
        <w:rPr>
          <w:rFonts w:eastAsia="Calibri"/>
          <w:kern w:val="1"/>
          <w:sz w:val="28"/>
          <w:szCs w:val="28"/>
          <w:lang w:eastAsia="hi-IN" w:bidi="hi-IN"/>
        </w:rPr>
        <w:t xml:space="preserve">19.01.2018 г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proofErr w:type="spellStart"/>
      <w:r w:rsidR="00763815">
        <w:rPr>
          <w:rFonts w:eastAsia="Calibri"/>
          <w:kern w:val="1"/>
          <w:sz w:val="28"/>
          <w:szCs w:val="28"/>
          <w:lang w:bidi="hi-IN"/>
        </w:rPr>
        <w:t>Зубочистенский</w:t>
      </w:r>
      <w:proofErr w:type="spellEnd"/>
      <w:r w:rsidR="00763815">
        <w:rPr>
          <w:rFonts w:eastAsia="Calibri"/>
          <w:kern w:val="1"/>
          <w:sz w:val="28"/>
          <w:szCs w:val="28"/>
          <w:lang w:bidi="hi-IN"/>
        </w:rPr>
        <w:t xml:space="preserve"> 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</w:t>
      </w:r>
      <w:proofErr w:type="gramEnd"/>
      <w:r w:rsidR="00957D64">
        <w:rPr>
          <w:snapToGrid w:val="0"/>
          <w:sz w:val="28"/>
          <w:szCs w:val="28"/>
        </w:rPr>
        <w:t xml:space="preserve"> </w:t>
      </w:r>
      <w:proofErr w:type="gramStart"/>
      <w:r w:rsidR="00957D64">
        <w:rPr>
          <w:snapToGrid w:val="0"/>
          <w:sz w:val="28"/>
          <w:szCs w:val="28"/>
        </w:rPr>
        <w:t xml:space="preserve">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763815">
        <w:rPr>
          <w:snapToGrid w:val="0"/>
          <w:sz w:val="28"/>
          <w:szCs w:val="28"/>
        </w:rPr>
        <w:t xml:space="preserve"> </w:t>
      </w:r>
      <w:proofErr w:type="spellStart"/>
      <w:r w:rsidR="00763815">
        <w:rPr>
          <w:snapToGrid w:val="0"/>
          <w:sz w:val="28"/>
          <w:szCs w:val="28"/>
        </w:rPr>
        <w:t>Зубочистенский</w:t>
      </w:r>
      <w:proofErr w:type="spellEnd"/>
      <w:r w:rsidR="00763815"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</w:t>
      </w:r>
      <w:r w:rsidR="00CE6942">
        <w:rPr>
          <w:snapToGrid w:val="0"/>
          <w:sz w:val="28"/>
          <w:szCs w:val="28"/>
        </w:rPr>
        <w:t>области» от 07.03.2018 г № 8</w:t>
      </w:r>
      <w:r w:rsidR="00957D64">
        <w:rPr>
          <w:snapToGrid w:val="0"/>
          <w:sz w:val="28"/>
          <w:szCs w:val="28"/>
        </w:rPr>
        <w:t xml:space="preserve">, постановления главы МО </w:t>
      </w:r>
      <w:proofErr w:type="spellStart"/>
      <w:r w:rsidR="00763815">
        <w:rPr>
          <w:snapToGrid w:val="0"/>
          <w:sz w:val="28"/>
          <w:szCs w:val="28"/>
        </w:rPr>
        <w:t>Зубочистенский</w:t>
      </w:r>
      <w:proofErr w:type="spellEnd"/>
      <w:r w:rsidR="00763815"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района Оре</w:t>
      </w:r>
      <w:r w:rsidR="00CE6942">
        <w:rPr>
          <w:snapToGrid w:val="0"/>
          <w:sz w:val="28"/>
          <w:szCs w:val="28"/>
        </w:rPr>
        <w:t xml:space="preserve">нбургской области от 07.03.2018 г № 8 </w:t>
      </w:r>
      <w:r w:rsidR="00EF4278">
        <w:rPr>
          <w:snapToGrid w:val="0"/>
          <w:sz w:val="28"/>
          <w:szCs w:val="28"/>
        </w:rPr>
        <w:t xml:space="preserve"> «Об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763815">
        <w:rPr>
          <w:snapToGrid w:val="0"/>
          <w:sz w:val="28"/>
          <w:szCs w:val="28"/>
        </w:rPr>
        <w:t>Зубочистенский</w:t>
      </w:r>
      <w:proofErr w:type="spellEnd"/>
      <w:r w:rsidR="00763815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сельсовет Переволоцкого района</w:t>
      </w:r>
      <w:proofErr w:type="gramEnd"/>
      <w:r w:rsidR="00EF4278">
        <w:rPr>
          <w:snapToGrid w:val="0"/>
          <w:sz w:val="28"/>
          <w:szCs w:val="28"/>
        </w:rPr>
        <w:t xml:space="preserve">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постановления главы МО</w:t>
      </w:r>
      <w:r w:rsidR="00317090">
        <w:rPr>
          <w:snapToGrid w:val="0"/>
          <w:sz w:val="28"/>
          <w:szCs w:val="28"/>
        </w:rPr>
        <w:t xml:space="preserve"> </w:t>
      </w:r>
      <w:proofErr w:type="spellStart"/>
      <w:r w:rsidR="00CE6942">
        <w:rPr>
          <w:snapToGrid w:val="0"/>
          <w:sz w:val="28"/>
          <w:szCs w:val="28"/>
        </w:rPr>
        <w:t>Зубочистенский</w:t>
      </w:r>
      <w:proofErr w:type="spellEnd"/>
      <w:r w:rsidR="00CE6942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сельсовет  Переволоцкого района Оре</w:t>
      </w:r>
      <w:r w:rsidR="00317090">
        <w:rPr>
          <w:snapToGrid w:val="0"/>
          <w:sz w:val="28"/>
          <w:szCs w:val="28"/>
        </w:rPr>
        <w:t>нбургской области от 13.03.2018 г № 9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763815">
        <w:rPr>
          <w:snapToGrid w:val="0"/>
          <w:sz w:val="28"/>
          <w:szCs w:val="28"/>
        </w:rPr>
        <w:t>Зубочистенский</w:t>
      </w:r>
      <w:proofErr w:type="spellEnd"/>
      <w:r w:rsidR="00763815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246DA1" w:rsidRDefault="00246DA1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246DA1" w:rsidRDefault="00246DA1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B72896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72896">
        <w:rPr>
          <w:snapToGrid w:val="0"/>
          <w:sz w:val="28"/>
          <w:szCs w:val="28"/>
        </w:rPr>
        <w:t>Внести</w:t>
      </w:r>
      <w:r w:rsidR="00EF4278" w:rsidRPr="00B72896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763815">
        <w:rPr>
          <w:sz w:val="28"/>
          <w:szCs w:val="28"/>
        </w:rPr>
        <w:t>Зубочистенский</w:t>
      </w:r>
      <w:proofErr w:type="spellEnd"/>
      <w:r w:rsidR="00763815">
        <w:rPr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 сельсовет Переволоцкого </w:t>
      </w:r>
      <w:r w:rsidR="003E047E" w:rsidRPr="00B72896">
        <w:rPr>
          <w:sz w:val="28"/>
          <w:szCs w:val="28"/>
        </w:rPr>
        <w:lastRenderedPageBreak/>
        <w:t>района Оренбургской области</w:t>
      </w:r>
      <w:r w:rsidRPr="00B72896">
        <w:rPr>
          <w:sz w:val="28"/>
          <w:szCs w:val="28"/>
        </w:rPr>
        <w:t>, утвержденные решением Совета Депутатов МО Переволоцкий район от</w:t>
      </w:r>
      <w:r w:rsidR="00246DA1">
        <w:rPr>
          <w:sz w:val="28"/>
          <w:szCs w:val="28"/>
        </w:rPr>
        <w:t xml:space="preserve"> 30.06.2014 г № 304 </w:t>
      </w:r>
      <w:r w:rsidRPr="00B72896">
        <w:rPr>
          <w:sz w:val="28"/>
          <w:szCs w:val="28"/>
        </w:rPr>
        <w:t xml:space="preserve"> следующие изменения</w:t>
      </w:r>
      <w:r w:rsidR="003E047E" w:rsidRPr="00B72896">
        <w:rPr>
          <w:sz w:val="28"/>
          <w:szCs w:val="28"/>
        </w:rPr>
        <w:t xml:space="preserve"> в части полноты предусмотренных ПЗЗ сведений </w:t>
      </w:r>
      <w:r w:rsidR="00A05999" w:rsidRPr="00A05999">
        <w:rPr>
          <w:sz w:val="28"/>
          <w:szCs w:val="28"/>
        </w:rPr>
        <w:t>действующей редакции Градостроительного кодекса Российской Федерации, соответствия видов разрешенного использования земельных участков классификатору, утвержденному приказом Министерством экономического развития от 01.09.2014 №540</w:t>
      </w:r>
      <w:r w:rsidR="00A05999">
        <w:rPr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>и соответствия текстовой части ПЗЗ картам</w:t>
      </w:r>
      <w:proofErr w:type="gramEnd"/>
      <w:r w:rsidR="003E047E" w:rsidRPr="00B72896">
        <w:rPr>
          <w:sz w:val="28"/>
          <w:szCs w:val="28"/>
        </w:rPr>
        <w:t xml:space="preserve"> градостроительного зонирования</w:t>
      </w:r>
      <w:r w:rsidRPr="00B72896">
        <w:rPr>
          <w:sz w:val="28"/>
          <w:szCs w:val="28"/>
        </w:rPr>
        <w:t>:</w:t>
      </w:r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763815">
        <w:rPr>
          <w:sz w:val="28"/>
          <w:szCs w:val="28"/>
        </w:rPr>
        <w:t xml:space="preserve"> </w:t>
      </w:r>
      <w:proofErr w:type="spellStart"/>
      <w:r w:rsidR="00763815">
        <w:rPr>
          <w:sz w:val="28"/>
          <w:szCs w:val="28"/>
        </w:rPr>
        <w:t>Зубочистенский</w:t>
      </w:r>
      <w:proofErr w:type="spellEnd"/>
      <w:r w:rsidR="00763815">
        <w:rPr>
          <w:sz w:val="28"/>
          <w:szCs w:val="28"/>
        </w:rPr>
        <w:t xml:space="preserve"> </w:t>
      </w:r>
      <w:r w:rsidR="00B72896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Default="00981485" w:rsidP="003E047E">
      <w:pPr>
        <w:jc w:val="both"/>
        <w:rPr>
          <w:sz w:val="28"/>
          <w:szCs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proofErr w:type="spellStart"/>
      <w:r w:rsidR="00763815">
        <w:rPr>
          <w:sz w:val="28"/>
          <w:szCs w:val="28"/>
        </w:rPr>
        <w:t>Зубочистенский</w:t>
      </w:r>
      <w:proofErr w:type="spellEnd"/>
      <w:r w:rsidR="00763815">
        <w:rPr>
          <w:sz w:val="28"/>
          <w:szCs w:val="28"/>
        </w:rPr>
        <w:t xml:space="preserve"> 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 xml:space="preserve">в сети Интернет: </w:t>
      </w:r>
      <w:hyperlink r:id="rId5" w:history="1">
        <w:r w:rsidR="00246DA1" w:rsidRPr="00E42BE9">
          <w:rPr>
            <w:rStyle w:val="a4"/>
            <w:sz w:val="28"/>
            <w:szCs w:val="28"/>
          </w:rPr>
          <w:t>http://zub1.perevolock.ru/</w:t>
        </w:r>
      </w:hyperlink>
    </w:p>
    <w:p w:rsidR="00246DA1" w:rsidRPr="008D5B1C" w:rsidRDefault="00246DA1" w:rsidP="003E047E">
      <w:pPr>
        <w:jc w:val="both"/>
        <w:rPr>
          <w:sz w:val="28"/>
        </w:rPr>
      </w:pPr>
    </w:p>
    <w:p w:rsidR="00981485" w:rsidRDefault="00981485" w:rsidP="003E047E">
      <w:pPr>
        <w:jc w:val="both"/>
        <w:rPr>
          <w:sz w:val="28"/>
        </w:rPr>
      </w:pPr>
    </w:p>
    <w:p w:rsidR="00246DA1" w:rsidRDefault="00246DA1" w:rsidP="003E047E">
      <w:pPr>
        <w:jc w:val="both"/>
        <w:rPr>
          <w:sz w:val="28"/>
        </w:rPr>
      </w:pPr>
      <w:r>
        <w:rPr>
          <w:sz w:val="28"/>
        </w:rPr>
        <w:t>Председатель СД,</w:t>
      </w:r>
    </w:p>
    <w:p w:rsidR="0098148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</w:t>
      </w:r>
      <w:r w:rsidR="00246DA1">
        <w:rPr>
          <w:sz w:val="28"/>
        </w:rPr>
        <w:t xml:space="preserve">                                                                                                 М.З. </w:t>
      </w:r>
      <w:proofErr w:type="spellStart"/>
      <w:r w:rsidR="00246DA1">
        <w:rPr>
          <w:sz w:val="28"/>
        </w:rPr>
        <w:t>Аблязов</w:t>
      </w:r>
      <w:proofErr w:type="spellEnd"/>
    </w:p>
    <w:p w:rsidR="00981485" w:rsidRDefault="00981485" w:rsidP="003E047E">
      <w:pPr>
        <w:jc w:val="both"/>
        <w:rPr>
          <w:sz w:val="28"/>
        </w:rPr>
      </w:pPr>
    </w:p>
    <w:p w:rsidR="00246DA1" w:rsidRDefault="00246DA1" w:rsidP="003E047E">
      <w:pPr>
        <w:jc w:val="both"/>
        <w:rPr>
          <w:sz w:val="28"/>
        </w:rPr>
      </w:pPr>
    </w:p>
    <w:p w:rsidR="00246DA1" w:rsidRDefault="00246DA1" w:rsidP="003E047E">
      <w:pPr>
        <w:jc w:val="both"/>
        <w:rPr>
          <w:sz w:val="28"/>
        </w:rPr>
      </w:pPr>
    </w:p>
    <w:p w:rsidR="00246DA1" w:rsidRDefault="00246DA1" w:rsidP="003E047E">
      <w:pPr>
        <w:jc w:val="both"/>
        <w:rPr>
          <w:sz w:val="28"/>
        </w:rPr>
      </w:pPr>
    </w:p>
    <w:p w:rsidR="00246DA1" w:rsidRDefault="00246DA1" w:rsidP="003E047E">
      <w:pPr>
        <w:jc w:val="both"/>
        <w:rPr>
          <w:sz w:val="28"/>
        </w:rPr>
      </w:pPr>
    </w:p>
    <w:p w:rsidR="00981485" w:rsidRPr="00CB4561" w:rsidRDefault="00981485" w:rsidP="003E047E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r w:rsidR="00EF4278">
        <w:rPr>
          <w:sz w:val="28"/>
        </w:rPr>
        <w:t>____________________________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</w:t>
      </w:r>
      <w:r w:rsidR="00763815">
        <w:rPr>
          <w:sz w:val="28"/>
        </w:rPr>
        <w:t xml:space="preserve"> 15.03.2018 г № 64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 xml:space="preserve">муниципального образования </w:t>
      </w:r>
      <w:proofErr w:type="spellStart"/>
      <w:r w:rsidR="00763815">
        <w:rPr>
          <w:sz w:val="28"/>
          <w:szCs w:val="28"/>
        </w:rPr>
        <w:t>Зубочистенский</w:t>
      </w:r>
      <w:proofErr w:type="spellEnd"/>
      <w:r w:rsidR="00763815">
        <w:rPr>
          <w:sz w:val="28"/>
          <w:szCs w:val="28"/>
        </w:rPr>
        <w:t xml:space="preserve"> </w:t>
      </w:r>
      <w:r w:rsidRPr="007D5A95">
        <w:rPr>
          <w:sz w:val="28"/>
          <w:szCs w:val="28"/>
        </w:rPr>
        <w:t>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</w:t>
      </w:r>
      <w:proofErr w:type="spellStart"/>
      <w:r w:rsidR="00763815">
        <w:rPr>
          <w:sz w:val="28"/>
          <w:szCs w:val="28"/>
        </w:rPr>
        <w:t>Зубочистенский</w:t>
      </w:r>
      <w:proofErr w:type="spellEnd"/>
      <w:r w:rsidRPr="007D5A95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r w:rsidR="00763815" w:rsidRPr="00763815">
        <w:rPr>
          <w:b/>
          <w:sz w:val="28"/>
          <w:szCs w:val="28"/>
        </w:rPr>
        <w:t>http://zub1.perevolock.ru/</w:t>
      </w:r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485"/>
    <w:rsid w:val="000B0E81"/>
    <w:rsid w:val="00246DA1"/>
    <w:rsid w:val="00317090"/>
    <w:rsid w:val="003E047E"/>
    <w:rsid w:val="004E08D8"/>
    <w:rsid w:val="00564980"/>
    <w:rsid w:val="00572A59"/>
    <w:rsid w:val="005C467F"/>
    <w:rsid w:val="00630C66"/>
    <w:rsid w:val="00763815"/>
    <w:rsid w:val="007D5A95"/>
    <w:rsid w:val="008D5B1C"/>
    <w:rsid w:val="00957D64"/>
    <w:rsid w:val="00981485"/>
    <w:rsid w:val="009C72F7"/>
    <w:rsid w:val="00A05999"/>
    <w:rsid w:val="00AF7BA2"/>
    <w:rsid w:val="00B304E1"/>
    <w:rsid w:val="00B72896"/>
    <w:rsid w:val="00CB4561"/>
    <w:rsid w:val="00CE6942"/>
    <w:rsid w:val="00D45645"/>
    <w:rsid w:val="00E60ACF"/>
    <w:rsid w:val="00E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ub1.perevoloc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2018-03-15T06:30:00Z</cp:lastPrinted>
  <dcterms:created xsi:type="dcterms:W3CDTF">2018-02-20T04:31:00Z</dcterms:created>
  <dcterms:modified xsi:type="dcterms:W3CDTF">2018-03-15T09:19:00Z</dcterms:modified>
</cp:coreProperties>
</file>